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4B" w:rsidRPr="001E0B4B" w:rsidRDefault="001E0B4B" w:rsidP="001E0B4B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0B4B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A4F77" w:rsidRPr="004242F7" w:rsidRDefault="009872EA" w:rsidP="009872EA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</w:t>
      </w:r>
      <w:r w:rsidR="003A4F7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97560" cy="967740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77" w:rsidRPr="004242F7" w:rsidRDefault="003A4F77" w:rsidP="003A4F77">
      <w:pPr>
        <w:pStyle w:val="a8"/>
        <w:rPr>
          <w:b/>
          <w:bCs/>
          <w:sz w:val="32"/>
          <w:szCs w:val="32"/>
        </w:rPr>
      </w:pPr>
      <w:r w:rsidRPr="004242F7">
        <w:rPr>
          <w:sz w:val="32"/>
          <w:szCs w:val="32"/>
        </w:rPr>
        <w:t xml:space="preserve">СОВЕТ </w:t>
      </w:r>
    </w:p>
    <w:p w:rsidR="007C2B35" w:rsidRPr="004242F7" w:rsidRDefault="007C2B35" w:rsidP="007C2B35">
      <w:pPr>
        <w:pStyle w:val="a8"/>
        <w:rPr>
          <w:b/>
          <w:sz w:val="24"/>
        </w:rPr>
      </w:pPr>
      <w:r w:rsidRPr="004242F7">
        <w:rPr>
          <w:sz w:val="24"/>
        </w:rPr>
        <w:t>НАВОЛОКСКОГО ГОРОДСКОГО ПОСЕЛЕНИЯ</w:t>
      </w:r>
    </w:p>
    <w:p w:rsidR="007C2B35" w:rsidRPr="004242F7" w:rsidRDefault="007C2B35" w:rsidP="007C2B35">
      <w:pPr>
        <w:pStyle w:val="a8"/>
        <w:rPr>
          <w:b/>
          <w:bCs/>
          <w:sz w:val="24"/>
        </w:rPr>
      </w:pPr>
      <w:r w:rsidRPr="004242F7">
        <w:rPr>
          <w:sz w:val="24"/>
        </w:rPr>
        <w:t xml:space="preserve">КИНЕШЕМСКОГО МУНИЦИПАЛЬНОГО РАЙОНА </w:t>
      </w:r>
    </w:p>
    <w:p w:rsidR="007C2B35" w:rsidRPr="004242F7" w:rsidRDefault="001E0B4B" w:rsidP="007C2B35">
      <w:pPr>
        <w:pStyle w:val="a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ЧЕТВЕРТОГО </w:t>
      </w:r>
      <w:r w:rsidR="007C2B35" w:rsidRPr="004242F7">
        <w:rPr>
          <w:sz w:val="22"/>
          <w:szCs w:val="22"/>
        </w:rPr>
        <w:t>СОЗЫВА</w:t>
      </w:r>
    </w:p>
    <w:p w:rsidR="007C2B35" w:rsidRPr="004242F7" w:rsidRDefault="007C2B35" w:rsidP="007C2B35">
      <w:pPr>
        <w:pStyle w:val="a3"/>
        <w:jc w:val="center"/>
      </w:pPr>
    </w:p>
    <w:p w:rsidR="007C2B35" w:rsidRPr="00D95A08" w:rsidRDefault="007C2B35" w:rsidP="007C2B35">
      <w:pPr>
        <w:pStyle w:val="a3"/>
        <w:jc w:val="center"/>
        <w:rPr>
          <w:b/>
          <w:sz w:val="40"/>
          <w:szCs w:val="40"/>
        </w:rPr>
      </w:pPr>
      <w:r w:rsidRPr="00D95A08">
        <w:rPr>
          <w:b/>
          <w:sz w:val="40"/>
          <w:szCs w:val="40"/>
        </w:rPr>
        <w:t>РЕШЕНИЕ</w:t>
      </w:r>
    </w:p>
    <w:p w:rsidR="007C2B35" w:rsidRPr="00D95A08" w:rsidRDefault="007C2B35" w:rsidP="007C2B35">
      <w:pPr>
        <w:pStyle w:val="a3"/>
        <w:jc w:val="center"/>
        <w:rPr>
          <w:b/>
          <w:sz w:val="32"/>
          <w:szCs w:val="32"/>
        </w:rPr>
      </w:pPr>
      <w:r w:rsidRPr="00D95A08">
        <w:rPr>
          <w:b/>
          <w:sz w:val="32"/>
          <w:szCs w:val="32"/>
        </w:rPr>
        <w:t>Совета Наволокского городского поселения</w:t>
      </w:r>
    </w:p>
    <w:p w:rsidR="007C2B35" w:rsidRPr="004242F7" w:rsidRDefault="007C2B35" w:rsidP="007C2B35">
      <w:pPr>
        <w:pStyle w:val="a3"/>
        <w:jc w:val="center"/>
      </w:pPr>
    </w:p>
    <w:p w:rsidR="007C2B35" w:rsidRPr="006C0362" w:rsidRDefault="007C2B35" w:rsidP="007C2B3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3366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Прогнозный план приватизации муниципального имущества </w:t>
      </w:r>
      <w:r w:rsidRPr="00733665">
        <w:rPr>
          <w:rFonts w:ascii="Times New Roman" w:hAnsi="Times New Roman"/>
          <w:b/>
          <w:bCs/>
          <w:sz w:val="28"/>
          <w:szCs w:val="28"/>
        </w:rPr>
        <w:t>Наволокского городского</w:t>
      </w:r>
      <w:r w:rsidRPr="006C0362">
        <w:rPr>
          <w:rFonts w:ascii="Times New Roman" w:hAnsi="Times New Roman"/>
          <w:b/>
          <w:bCs/>
          <w:sz w:val="28"/>
          <w:szCs w:val="28"/>
        </w:rPr>
        <w:t xml:space="preserve"> поселения Кинешемского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Ивановской области на 20</w:t>
      </w:r>
      <w:r w:rsidR="009313DA">
        <w:rPr>
          <w:rFonts w:ascii="Times New Roman" w:hAnsi="Times New Roman"/>
          <w:b/>
          <w:bCs/>
          <w:sz w:val="28"/>
          <w:szCs w:val="28"/>
        </w:rPr>
        <w:t>2</w:t>
      </w:r>
      <w:r w:rsidR="00FA571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E0B4B" w:rsidRDefault="001E0B4B" w:rsidP="001E0B4B">
      <w:pPr>
        <w:pStyle w:val="a3"/>
        <w:jc w:val="right"/>
      </w:pPr>
    </w:p>
    <w:p w:rsidR="001E0B4B" w:rsidRPr="0034135F" w:rsidRDefault="001E0B4B" w:rsidP="001E0B4B">
      <w:pPr>
        <w:pStyle w:val="a3"/>
        <w:jc w:val="right"/>
      </w:pPr>
      <w:r w:rsidRPr="0034135F">
        <w:t>Принято</w:t>
      </w:r>
    </w:p>
    <w:p w:rsidR="001E0B4B" w:rsidRPr="0034135F" w:rsidRDefault="001E0B4B" w:rsidP="001E0B4B">
      <w:pPr>
        <w:pStyle w:val="a3"/>
        <w:jc w:val="right"/>
      </w:pPr>
      <w:r w:rsidRPr="0034135F">
        <w:t>Советом Наволокского городского поселения</w:t>
      </w:r>
    </w:p>
    <w:p w:rsidR="001E0B4B" w:rsidRPr="00542530" w:rsidRDefault="00C148D4" w:rsidP="001E0B4B">
      <w:pPr>
        <w:pStyle w:val="a3"/>
        <w:jc w:val="right"/>
      </w:pPr>
      <w:r w:rsidRPr="00E913B2">
        <w:t xml:space="preserve">19 </w:t>
      </w:r>
      <w:r w:rsidR="00993CA2">
        <w:t>декабря</w:t>
      </w:r>
      <w:r w:rsidR="001E0B4B" w:rsidRPr="009A093C">
        <w:t xml:space="preserve"> 20</w:t>
      </w:r>
      <w:r w:rsidR="001E0B4B">
        <w:t>24</w:t>
      </w:r>
      <w:r w:rsidR="001E0B4B" w:rsidRPr="009A093C">
        <w:t xml:space="preserve"> года</w:t>
      </w:r>
    </w:p>
    <w:p w:rsidR="00E913B2" w:rsidRDefault="00E913B2" w:rsidP="009313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313DA" w:rsidRPr="00191BB1" w:rsidRDefault="009313DA" w:rsidP="009313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91BB1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со статьей 51 Федерального закона от 6 октября 2003 года № 131-ФЗ «Об общих принципах организации местного самоуправления в Российской Федерации», пунктом 1 статьи 10 Федерального закона от 21 декабря 2001 года № 178-ФЗ «О приватизации государственного и муниципального имущества», Положением о порядке управления и распоряжения муниципальным имуществом Наволокского городского поселения, утверждённым решением Совета Наволокского городского поселения от 28 апреля 2016 года № 30, Положением о порядке и условиях приватизации имущества Наволокского городского поселения Кинешемского муниципального района Ивановской области, утвержденным решением Совета Наволокского городского поселения Кинешемского муниципального района от 20 февраля 2013 года № 69(190), руководствуясь статьями 9, 12, пунктом 10 части 2 статьи 29 и частью 4 статьи 48 Устава Наволокского городского поселения Кинешемского муниципального района Ивановской области</w:t>
      </w:r>
      <w:r w:rsidR="00A66D4C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191B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целях эффективного использования муниципального имущества и обеспечения в 202</w:t>
      </w:r>
      <w:r w:rsidR="00FA5718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Pr="00191B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году формирования доходов бюджета Наволокского городского поселения, Совет Наволокского городского поселения </w:t>
      </w:r>
      <w:r w:rsidRPr="00E913B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решил:</w:t>
      </w:r>
    </w:p>
    <w:p w:rsidR="00993CA2" w:rsidRDefault="007C2B35" w:rsidP="00993CA2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3CA2" w:rsidRPr="00993CA2">
        <w:rPr>
          <w:rFonts w:ascii="Times New Roman" w:hAnsi="Times New Roman"/>
          <w:sz w:val="28"/>
          <w:szCs w:val="28"/>
        </w:rPr>
        <w:t xml:space="preserve">В разделе I </w:t>
      </w:r>
      <w:r w:rsidR="00993CA2">
        <w:rPr>
          <w:rFonts w:ascii="Times New Roman" w:hAnsi="Times New Roman"/>
          <w:sz w:val="28"/>
          <w:szCs w:val="28"/>
        </w:rPr>
        <w:t>П</w:t>
      </w:r>
      <w:r w:rsidR="00993CA2" w:rsidRPr="00993CA2">
        <w:rPr>
          <w:rFonts w:ascii="Times New Roman" w:hAnsi="Times New Roman"/>
          <w:sz w:val="28"/>
          <w:szCs w:val="28"/>
        </w:rPr>
        <w:t>рогнозного плана приватизации</w:t>
      </w:r>
      <w:r w:rsidRPr="009D2668">
        <w:rPr>
          <w:rFonts w:ascii="Times New Roman" w:hAnsi="Times New Roman"/>
          <w:bCs/>
          <w:sz w:val="28"/>
          <w:szCs w:val="28"/>
        </w:rPr>
        <w:t xml:space="preserve"> муниципального имущества Наволокского городского поселения Кинешемского муниципального района Ивановской области на 20</w:t>
      </w:r>
      <w:r w:rsidR="00132995">
        <w:rPr>
          <w:rFonts w:ascii="Times New Roman" w:hAnsi="Times New Roman"/>
          <w:bCs/>
          <w:sz w:val="28"/>
          <w:szCs w:val="28"/>
        </w:rPr>
        <w:t>2</w:t>
      </w:r>
      <w:r w:rsidR="00FA5718">
        <w:rPr>
          <w:rFonts w:ascii="Times New Roman" w:hAnsi="Times New Roman"/>
          <w:bCs/>
          <w:sz w:val="28"/>
          <w:szCs w:val="28"/>
        </w:rPr>
        <w:t>4</w:t>
      </w:r>
      <w:r w:rsidRPr="009D266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 xml:space="preserve">решением Совета Наволокского городского поселения от </w:t>
      </w:r>
      <w:r w:rsidR="00FA5718">
        <w:rPr>
          <w:rFonts w:ascii="Times New Roman" w:hAnsi="Times New Roman"/>
          <w:sz w:val="28"/>
          <w:szCs w:val="28"/>
        </w:rPr>
        <w:t>25</w:t>
      </w:r>
      <w:r w:rsidR="00E913B2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</w:t>
      </w:r>
      <w:r w:rsidR="00132995">
        <w:rPr>
          <w:rFonts w:ascii="Times New Roman" w:hAnsi="Times New Roman"/>
          <w:sz w:val="28"/>
          <w:szCs w:val="28"/>
        </w:rPr>
        <w:t>2</w:t>
      </w:r>
      <w:r w:rsidR="00FA5718">
        <w:rPr>
          <w:rFonts w:ascii="Times New Roman" w:hAnsi="Times New Roman"/>
          <w:sz w:val="28"/>
          <w:szCs w:val="28"/>
        </w:rPr>
        <w:t>3</w:t>
      </w:r>
      <w:r w:rsidR="00E913B2">
        <w:rPr>
          <w:rFonts w:ascii="Times New Roman" w:hAnsi="Times New Roman"/>
          <w:sz w:val="28"/>
          <w:szCs w:val="28"/>
        </w:rPr>
        <w:t xml:space="preserve"> </w:t>
      </w:r>
      <w:r w:rsidR="00B15335">
        <w:rPr>
          <w:rFonts w:ascii="Times New Roman" w:hAnsi="Times New Roman"/>
          <w:sz w:val="28"/>
          <w:szCs w:val="28"/>
        </w:rPr>
        <w:t>г</w:t>
      </w:r>
      <w:r w:rsidR="00E913B2">
        <w:rPr>
          <w:rFonts w:ascii="Times New Roman" w:hAnsi="Times New Roman"/>
          <w:sz w:val="28"/>
          <w:szCs w:val="28"/>
        </w:rPr>
        <w:t>ода</w:t>
      </w:r>
      <w:r w:rsidR="00B15335">
        <w:rPr>
          <w:rFonts w:ascii="Times New Roman" w:hAnsi="Times New Roman"/>
          <w:sz w:val="28"/>
          <w:szCs w:val="28"/>
        </w:rPr>
        <w:t xml:space="preserve"> </w:t>
      </w:r>
      <w:r w:rsidRPr="00292F71">
        <w:rPr>
          <w:rFonts w:ascii="Times New Roman" w:hAnsi="Times New Roman"/>
          <w:sz w:val="28"/>
          <w:szCs w:val="28"/>
        </w:rPr>
        <w:t>№</w:t>
      </w:r>
      <w:r w:rsidR="00FA5718">
        <w:rPr>
          <w:rFonts w:ascii="Times New Roman" w:hAnsi="Times New Roman"/>
          <w:sz w:val="28"/>
          <w:szCs w:val="28"/>
        </w:rPr>
        <w:t>54</w:t>
      </w:r>
      <w:r w:rsidR="00993CA2">
        <w:rPr>
          <w:rFonts w:ascii="Times New Roman" w:hAnsi="Times New Roman"/>
          <w:sz w:val="28"/>
          <w:szCs w:val="28"/>
        </w:rPr>
        <w:t xml:space="preserve"> (</w:t>
      </w:r>
      <w:r w:rsidR="00993CA2" w:rsidRPr="00993CA2">
        <w:rPr>
          <w:rFonts w:ascii="Times New Roman" w:hAnsi="Times New Roman"/>
          <w:sz w:val="28"/>
          <w:szCs w:val="28"/>
        </w:rPr>
        <w:t>в редакции решени</w:t>
      </w:r>
      <w:r w:rsidR="00351E37">
        <w:rPr>
          <w:rFonts w:ascii="Times New Roman" w:hAnsi="Times New Roman"/>
          <w:sz w:val="28"/>
          <w:szCs w:val="28"/>
        </w:rPr>
        <w:t>я</w:t>
      </w:r>
      <w:r w:rsidR="00993CA2" w:rsidRPr="00993CA2">
        <w:rPr>
          <w:rFonts w:ascii="Times New Roman" w:hAnsi="Times New Roman"/>
          <w:sz w:val="28"/>
          <w:szCs w:val="28"/>
        </w:rPr>
        <w:t xml:space="preserve"> Совета Наволокского городского поселения от 25.09.2024 №4</w:t>
      </w:r>
      <w:r w:rsidR="00351E37">
        <w:rPr>
          <w:rFonts w:ascii="Times New Roman" w:hAnsi="Times New Roman"/>
          <w:sz w:val="28"/>
          <w:szCs w:val="28"/>
        </w:rPr>
        <w:t>7</w:t>
      </w:r>
      <w:r w:rsidR="00993CA2" w:rsidRPr="00993CA2">
        <w:rPr>
          <w:rFonts w:ascii="Times New Roman" w:hAnsi="Times New Roman"/>
          <w:sz w:val="28"/>
          <w:szCs w:val="28"/>
        </w:rPr>
        <w:t>)</w:t>
      </w:r>
      <w:r w:rsidR="00E913B2">
        <w:rPr>
          <w:rFonts w:ascii="Times New Roman" w:hAnsi="Times New Roman"/>
          <w:sz w:val="28"/>
          <w:szCs w:val="28"/>
        </w:rPr>
        <w:t xml:space="preserve"> </w:t>
      </w:r>
      <w:r w:rsidR="00993CA2" w:rsidRPr="00993CA2">
        <w:rPr>
          <w:rFonts w:ascii="Times New Roman" w:hAnsi="Times New Roman"/>
          <w:sz w:val="28"/>
          <w:szCs w:val="28"/>
        </w:rPr>
        <w:t xml:space="preserve">позиции </w:t>
      </w:r>
      <w:r w:rsidR="00E913B2">
        <w:rPr>
          <w:rFonts w:ascii="Times New Roman" w:hAnsi="Times New Roman"/>
          <w:sz w:val="28"/>
          <w:szCs w:val="28"/>
        </w:rPr>
        <w:t xml:space="preserve">с </w:t>
      </w:r>
      <w:r w:rsidR="00993CA2" w:rsidRPr="00993CA2">
        <w:rPr>
          <w:rFonts w:ascii="Times New Roman" w:hAnsi="Times New Roman"/>
          <w:sz w:val="28"/>
          <w:szCs w:val="28"/>
        </w:rPr>
        <w:t>1</w:t>
      </w:r>
      <w:r w:rsidR="00E913B2">
        <w:rPr>
          <w:rFonts w:ascii="Times New Roman" w:hAnsi="Times New Roman"/>
          <w:sz w:val="28"/>
          <w:szCs w:val="28"/>
        </w:rPr>
        <w:t xml:space="preserve"> по 10 и</w:t>
      </w:r>
      <w:r w:rsidR="00993CA2">
        <w:rPr>
          <w:rFonts w:ascii="Times New Roman" w:hAnsi="Times New Roman"/>
          <w:sz w:val="28"/>
          <w:szCs w:val="28"/>
        </w:rPr>
        <w:t xml:space="preserve"> 12</w:t>
      </w:r>
      <w:r w:rsidR="00993CA2" w:rsidRPr="00993CA2">
        <w:rPr>
          <w:rFonts w:ascii="Times New Roman" w:hAnsi="Times New Roman"/>
          <w:sz w:val="28"/>
          <w:szCs w:val="28"/>
        </w:rPr>
        <w:t xml:space="preserve"> исключить.</w:t>
      </w:r>
    </w:p>
    <w:p w:rsidR="007C2B35" w:rsidRPr="002350D2" w:rsidRDefault="007C2B35" w:rsidP="00993CA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0D2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и</w:t>
      </w:r>
      <w:r w:rsidRPr="002350D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Наволокского городского поселения www.</w:t>
      </w:r>
      <w:r w:rsidRPr="002350D2">
        <w:rPr>
          <w:rFonts w:ascii="Times New Roman" w:hAnsi="Times New Roman" w:cs="Times New Roman"/>
          <w:sz w:val="28"/>
          <w:szCs w:val="28"/>
          <w:lang w:val="en-US"/>
        </w:rPr>
        <w:t>navoloki</w:t>
      </w:r>
      <w:r w:rsidRPr="002350D2">
        <w:rPr>
          <w:rFonts w:ascii="Times New Roman" w:hAnsi="Times New Roman" w:cs="Times New Roman"/>
          <w:sz w:val="28"/>
          <w:szCs w:val="28"/>
        </w:rPr>
        <w:t>.ru и официальном сайте Российской Федерации www.torgi.gov.ru в информационно-телекоммуникационной сети "Интернет".</w:t>
      </w:r>
    </w:p>
    <w:p w:rsidR="007C2B35" w:rsidRPr="00FA3F90" w:rsidRDefault="007C2B35" w:rsidP="007C2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F9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C2B35" w:rsidRPr="00FA3F90" w:rsidRDefault="007C2B35" w:rsidP="007C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  <w:r w:rsidRPr="00EC55C7">
        <w:rPr>
          <w:rStyle w:val="s1"/>
          <w:b/>
          <w:sz w:val="28"/>
          <w:szCs w:val="28"/>
        </w:rPr>
        <w:t xml:space="preserve">Председатель Совета </w:t>
      </w: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  <w:r w:rsidRPr="00EC55C7">
        <w:rPr>
          <w:rStyle w:val="s1"/>
          <w:b/>
          <w:sz w:val="28"/>
          <w:szCs w:val="28"/>
        </w:rPr>
        <w:t xml:space="preserve">Наволокского городского поселения                </w:t>
      </w:r>
      <w:r w:rsidR="00E913B2">
        <w:rPr>
          <w:rStyle w:val="s1"/>
          <w:b/>
          <w:sz w:val="28"/>
          <w:szCs w:val="28"/>
        </w:rPr>
        <w:t xml:space="preserve">       </w:t>
      </w:r>
      <w:r w:rsidRPr="00EC55C7">
        <w:rPr>
          <w:rStyle w:val="s1"/>
          <w:b/>
          <w:sz w:val="28"/>
          <w:szCs w:val="28"/>
        </w:rPr>
        <w:t xml:space="preserve">         </w:t>
      </w:r>
      <w:r w:rsidR="003C0A70">
        <w:rPr>
          <w:rStyle w:val="s1"/>
          <w:b/>
          <w:sz w:val="28"/>
          <w:szCs w:val="28"/>
        </w:rPr>
        <w:t xml:space="preserve">         А.Г. Румянцев</w:t>
      </w: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</w:p>
    <w:p w:rsidR="007C2B35" w:rsidRPr="00EC55C7" w:rsidRDefault="007C2B35" w:rsidP="007C2B35">
      <w:pPr>
        <w:pStyle w:val="a3"/>
        <w:rPr>
          <w:b/>
          <w:sz w:val="28"/>
          <w:szCs w:val="28"/>
        </w:rPr>
      </w:pPr>
      <w:r w:rsidRPr="00EC55C7">
        <w:rPr>
          <w:b/>
          <w:sz w:val="28"/>
          <w:szCs w:val="28"/>
        </w:rPr>
        <w:t>Глава Наволокского городского поселения</w:t>
      </w:r>
      <w:r w:rsidR="00E913B2">
        <w:rPr>
          <w:b/>
          <w:sz w:val="28"/>
          <w:szCs w:val="28"/>
        </w:rPr>
        <w:t xml:space="preserve">                                 </w:t>
      </w:r>
      <w:r w:rsidR="00FA5718">
        <w:rPr>
          <w:b/>
          <w:sz w:val="28"/>
          <w:szCs w:val="28"/>
        </w:rPr>
        <w:t>В.А. Коптев</w:t>
      </w:r>
    </w:p>
    <w:p w:rsidR="007C2B35" w:rsidRPr="00EC55C7" w:rsidRDefault="007C2B35" w:rsidP="007C2B35">
      <w:pPr>
        <w:pStyle w:val="a3"/>
        <w:rPr>
          <w:sz w:val="28"/>
          <w:szCs w:val="28"/>
        </w:rPr>
      </w:pPr>
    </w:p>
    <w:p w:rsidR="007C2B35" w:rsidRPr="00EC55C7" w:rsidRDefault="007C2B35" w:rsidP="007C2B35">
      <w:pPr>
        <w:pStyle w:val="a3"/>
        <w:rPr>
          <w:sz w:val="28"/>
          <w:szCs w:val="28"/>
        </w:rPr>
      </w:pPr>
      <w:r w:rsidRPr="00EC55C7">
        <w:rPr>
          <w:sz w:val="28"/>
          <w:szCs w:val="28"/>
        </w:rPr>
        <w:t>г. Наволоки</w:t>
      </w:r>
    </w:p>
    <w:p w:rsidR="007C2B35" w:rsidRPr="009A093C" w:rsidRDefault="00993CA2" w:rsidP="007C2B35">
      <w:pPr>
        <w:pStyle w:val="a3"/>
        <w:rPr>
          <w:sz w:val="28"/>
          <w:szCs w:val="28"/>
        </w:rPr>
      </w:pPr>
      <w:r>
        <w:rPr>
          <w:sz w:val="28"/>
          <w:szCs w:val="28"/>
        </w:rPr>
        <w:t>декабря</w:t>
      </w:r>
      <w:r w:rsidR="007C2B35" w:rsidRPr="009A093C">
        <w:rPr>
          <w:sz w:val="28"/>
          <w:szCs w:val="28"/>
        </w:rPr>
        <w:t xml:space="preserve"> 20</w:t>
      </w:r>
      <w:r w:rsidR="00132995">
        <w:rPr>
          <w:sz w:val="28"/>
          <w:szCs w:val="28"/>
        </w:rPr>
        <w:t>2</w:t>
      </w:r>
      <w:r w:rsidR="00FA5718">
        <w:rPr>
          <w:sz w:val="28"/>
          <w:szCs w:val="28"/>
        </w:rPr>
        <w:t>4</w:t>
      </w:r>
      <w:r w:rsidR="007C2B35" w:rsidRPr="009A093C">
        <w:rPr>
          <w:sz w:val="28"/>
          <w:szCs w:val="28"/>
        </w:rPr>
        <w:t xml:space="preserve"> года</w:t>
      </w:r>
    </w:p>
    <w:p w:rsidR="007C2B35" w:rsidRPr="00EC55C7" w:rsidRDefault="007C2B35" w:rsidP="007C2B35">
      <w:pPr>
        <w:pStyle w:val="a3"/>
        <w:rPr>
          <w:sz w:val="28"/>
          <w:szCs w:val="28"/>
        </w:rPr>
      </w:pPr>
      <w:r w:rsidRPr="009A093C">
        <w:rPr>
          <w:sz w:val="28"/>
          <w:szCs w:val="28"/>
        </w:rPr>
        <w:t>№</w:t>
      </w:r>
      <w:bookmarkStart w:id="0" w:name="Par21"/>
      <w:bookmarkEnd w:id="0"/>
    </w:p>
    <w:sectPr w:rsidR="007C2B35" w:rsidRPr="00EC55C7" w:rsidSect="00FD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4B" w:rsidRDefault="001C614B" w:rsidP="001E0B4B">
      <w:pPr>
        <w:spacing w:after="0" w:line="240" w:lineRule="auto"/>
      </w:pPr>
      <w:r>
        <w:separator/>
      </w:r>
    </w:p>
  </w:endnote>
  <w:endnote w:type="continuationSeparator" w:id="1">
    <w:p w:rsidR="001C614B" w:rsidRDefault="001C614B" w:rsidP="001E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4B" w:rsidRDefault="001C614B" w:rsidP="001E0B4B">
      <w:pPr>
        <w:spacing w:after="0" w:line="240" w:lineRule="auto"/>
      </w:pPr>
      <w:r>
        <w:separator/>
      </w:r>
    </w:p>
  </w:footnote>
  <w:footnote w:type="continuationSeparator" w:id="1">
    <w:p w:rsidR="001C614B" w:rsidRDefault="001C614B" w:rsidP="001E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782D"/>
    <w:multiLevelType w:val="hybridMultilevel"/>
    <w:tmpl w:val="D9C85FBC"/>
    <w:lvl w:ilvl="0" w:tplc="396673E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3F32"/>
    <w:rsid w:val="00036D74"/>
    <w:rsid w:val="000500D2"/>
    <w:rsid w:val="00073753"/>
    <w:rsid w:val="0007757B"/>
    <w:rsid w:val="00132995"/>
    <w:rsid w:val="00134DEB"/>
    <w:rsid w:val="001361F4"/>
    <w:rsid w:val="0014055D"/>
    <w:rsid w:val="001602C2"/>
    <w:rsid w:val="001C614B"/>
    <w:rsid w:val="001E0B4B"/>
    <w:rsid w:val="00204E14"/>
    <w:rsid w:val="0023560A"/>
    <w:rsid w:val="0028298E"/>
    <w:rsid w:val="002915A8"/>
    <w:rsid w:val="002B28D9"/>
    <w:rsid w:val="002C2334"/>
    <w:rsid w:val="002F6154"/>
    <w:rsid w:val="003509A9"/>
    <w:rsid w:val="00351E37"/>
    <w:rsid w:val="003A4F77"/>
    <w:rsid w:val="003C0A70"/>
    <w:rsid w:val="004163D8"/>
    <w:rsid w:val="004F0A45"/>
    <w:rsid w:val="0050410A"/>
    <w:rsid w:val="0054376B"/>
    <w:rsid w:val="00557110"/>
    <w:rsid w:val="005947B9"/>
    <w:rsid w:val="005A2DBF"/>
    <w:rsid w:val="005F2AE6"/>
    <w:rsid w:val="005F75EB"/>
    <w:rsid w:val="006534DB"/>
    <w:rsid w:val="0066644D"/>
    <w:rsid w:val="006A39FB"/>
    <w:rsid w:val="006D1390"/>
    <w:rsid w:val="006D26A4"/>
    <w:rsid w:val="007119EC"/>
    <w:rsid w:val="007327D9"/>
    <w:rsid w:val="00745BC7"/>
    <w:rsid w:val="00777F11"/>
    <w:rsid w:val="00786D63"/>
    <w:rsid w:val="007A0A8C"/>
    <w:rsid w:val="007A2BB7"/>
    <w:rsid w:val="007C2B35"/>
    <w:rsid w:val="007E14C6"/>
    <w:rsid w:val="007E394A"/>
    <w:rsid w:val="00804679"/>
    <w:rsid w:val="0084310A"/>
    <w:rsid w:val="00882187"/>
    <w:rsid w:val="00882490"/>
    <w:rsid w:val="00923C0D"/>
    <w:rsid w:val="009313DA"/>
    <w:rsid w:val="009872EA"/>
    <w:rsid w:val="00993CA2"/>
    <w:rsid w:val="009A093C"/>
    <w:rsid w:val="009D2668"/>
    <w:rsid w:val="00A50BF6"/>
    <w:rsid w:val="00A659A3"/>
    <w:rsid w:val="00A66D4C"/>
    <w:rsid w:val="00A83F15"/>
    <w:rsid w:val="00AB782E"/>
    <w:rsid w:val="00AE456D"/>
    <w:rsid w:val="00AE7701"/>
    <w:rsid w:val="00B01F5A"/>
    <w:rsid w:val="00B15335"/>
    <w:rsid w:val="00B220AD"/>
    <w:rsid w:val="00BB3F32"/>
    <w:rsid w:val="00C148D4"/>
    <w:rsid w:val="00C7087A"/>
    <w:rsid w:val="00D406E3"/>
    <w:rsid w:val="00D45C55"/>
    <w:rsid w:val="00DE1680"/>
    <w:rsid w:val="00E527D8"/>
    <w:rsid w:val="00E554B4"/>
    <w:rsid w:val="00E7040C"/>
    <w:rsid w:val="00E913B2"/>
    <w:rsid w:val="00ED4675"/>
    <w:rsid w:val="00F250EA"/>
    <w:rsid w:val="00F36D44"/>
    <w:rsid w:val="00F511FE"/>
    <w:rsid w:val="00FA5718"/>
    <w:rsid w:val="00FD2CE8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3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BB3F32"/>
    <w:pPr>
      <w:spacing w:after="120" w:line="240" w:lineRule="auto"/>
      <w:ind w:left="283" w:firstLine="53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3F3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BB3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BB3F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BB3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a4">
    <w:name w:val="List Paragraph"/>
    <w:basedOn w:val="a"/>
    <w:qFormat/>
    <w:rsid w:val="00BB3F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F32"/>
    <w:rPr>
      <w:rFonts w:ascii="Tahoma" w:hAnsi="Tahoma" w:cs="Tahoma"/>
      <w:sz w:val="16"/>
      <w:szCs w:val="16"/>
    </w:rPr>
  </w:style>
  <w:style w:type="character" w:styleId="a7">
    <w:name w:val="Hyperlink"/>
    <w:rsid w:val="00134DEB"/>
    <w:rPr>
      <w:color w:val="0000FF"/>
      <w:u w:val="single"/>
    </w:rPr>
  </w:style>
  <w:style w:type="paragraph" w:styleId="a8">
    <w:name w:val="Title"/>
    <w:basedOn w:val="a"/>
    <w:link w:val="a9"/>
    <w:qFormat/>
    <w:rsid w:val="007C2B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C2B35"/>
    <w:rPr>
      <w:rFonts w:ascii="Times New Roman" w:eastAsia="Times New Roman" w:hAnsi="Times New Roman" w:cs="Times New Roman"/>
      <w:sz w:val="28"/>
      <w:szCs w:val="24"/>
    </w:rPr>
  </w:style>
  <w:style w:type="character" w:customStyle="1" w:styleId="s1">
    <w:name w:val="s1"/>
    <w:rsid w:val="007C2B35"/>
  </w:style>
  <w:style w:type="paragraph" w:styleId="aa">
    <w:name w:val="Body Text"/>
    <w:basedOn w:val="a"/>
    <w:link w:val="ab"/>
    <w:uiPriority w:val="99"/>
    <w:semiHidden/>
    <w:unhideWhenUsed/>
    <w:rsid w:val="0013299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32995"/>
  </w:style>
  <w:style w:type="paragraph" w:styleId="ac">
    <w:name w:val="header"/>
    <w:basedOn w:val="a"/>
    <w:link w:val="ad"/>
    <w:uiPriority w:val="99"/>
    <w:semiHidden/>
    <w:unhideWhenUsed/>
    <w:rsid w:val="001E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0B4B"/>
  </w:style>
  <w:style w:type="paragraph" w:styleId="ae">
    <w:name w:val="footer"/>
    <w:basedOn w:val="a"/>
    <w:link w:val="af"/>
    <w:uiPriority w:val="99"/>
    <w:semiHidden/>
    <w:unhideWhenUsed/>
    <w:rsid w:val="001E0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E0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A51E-9CC4-4BB2-B207-8F744D0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AKryuger</dc:creator>
  <cp:lastModifiedBy>User</cp:lastModifiedBy>
  <cp:revision>6</cp:revision>
  <cp:lastPrinted>2024-09-13T08:27:00Z</cp:lastPrinted>
  <dcterms:created xsi:type="dcterms:W3CDTF">2024-12-03T09:57:00Z</dcterms:created>
  <dcterms:modified xsi:type="dcterms:W3CDTF">2024-12-05T07:01:00Z</dcterms:modified>
</cp:coreProperties>
</file>