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35" w:rsidRDefault="00222B35" w:rsidP="00222B35">
      <w:pPr>
        <w:pStyle w:val="Default"/>
      </w:pPr>
    </w:p>
    <w:p w:rsidR="00222B35" w:rsidRPr="00222B35" w:rsidRDefault="00222B35" w:rsidP="00222B35">
      <w:pPr>
        <w:pStyle w:val="Default"/>
        <w:jc w:val="center"/>
      </w:pPr>
      <w:r w:rsidRPr="00222B35">
        <w:rPr>
          <w:b/>
          <w:bCs/>
        </w:rPr>
        <w:t>ИНФОРМАЦИОННОЕ СООБЩЕНИЕ</w:t>
      </w:r>
    </w:p>
    <w:p w:rsidR="00222B35" w:rsidRDefault="00222B35" w:rsidP="00222B35">
      <w:pPr>
        <w:pStyle w:val="Default"/>
        <w:jc w:val="center"/>
        <w:rPr>
          <w:b/>
          <w:bCs/>
        </w:rPr>
      </w:pPr>
      <w:r w:rsidRPr="00222B35">
        <w:rPr>
          <w:b/>
          <w:bCs/>
        </w:rPr>
        <w:t xml:space="preserve">о продаже муниципального имущества </w:t>
      </w:r>
      <w:proofErr w:type="spellStart"/>
      <w:r w:rsidRPr="00222B35">
        <w:rPr>
          <w:b/>
          <w:bCs/>
        </w:rPr>
        <w:t>Наволокского</w:t>
      </w:r>
      <w:proofErr w:type="spellEnd"/>
      <w:r w:rsidRPr="00222B35">
        <w:rPr>
          <w:b/>
          <w:bCs/>
        </w:rPr>
        <w:t xml:space="preserve"> городского поселения</w:t>
      </w:r>
    </w:p>
    <w:p w:rsidR="005E3C2F" w:rsidRDefault="005E3C2F" w:rsidP="00222B35">
      <w:pPr>
        <w:pStyle w:val="Default"/>
        <w:jc w:val="center"/>
        <w:rPr>
          <w:b/>
          <w:bCs/>
        </w:rPr>
      </w:pPr>
    </w:p>
    <w:p w:rsidR="005E3C2F" w:rsidRDefault="005E3C2F" w:rsidP="005E3C2F">
      <w:pPr>
        <w:pStyle w:val="Default"/>
        <w:jc w:val="right"/>
        <w:rPr>
          <w:b/>
          <w:bCs/>
        </w:rPr>
      </w:pPr>
      <w:r>
        <w:rPr>
          <w:b/>
          <w:bCs/>
        </w:rPr>
        <w:t>29.10.2019г.</w:t>
      </w:r>
    </w:p>
    <w:p w:rsidR="00222B35" w:rsidRPr="00222B35" w:rsidRDefault="00222B35" w:rsidP="00222B35">
      <w:pPr>
        <w:pStyle w:val="Default"/>
        <w:jc w:val="center"/>
      </w:pPr>
    </w:p>
    <w:p w:rsidR="00222B35" w:rsidRPr="00F46564" w:rsidRDefault="00222B35" w:rsidP="00222B35">
      <w:pPr>
        <w:pStyle w:val="Default"/>
        <w:jc w:val="both"/>
      </w:pPr>
      <w:proofErr w:type="gramStart"/>
      <w:r w:rsidRPr="00F46564">
        <w:t xml:space="preserve">Аукцион проводится в соответствии с Федеральным законом от 26.07.2006 № 135-ФЗ «О защите конкуренции»,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распоряжения Администрации </w:t>
      </w:r>
      <w:proofErr w:type="spellStart"/>
      <w:r w:rsidRPr="00F46564">
        <w:t>Наволокского</w:t>
      </w:r>
      <w:proofErr w:type="spellEnd"/>
      <w:r w:rsidRPr="00F46564">
        <w:t xml:space="preserve"> городского поселения Кинешемского муниципального района от</w:t>
      </w:r>
      <w:proofErr w:type="gramEnd"/>
      <w:r w:rsidRPr="00F46564">
        <w:t xml:space="preserve"> </w:t>
      </w:r>
      <w:r w:rsidR="007D3026" w:rsidRPr="00F46564">
        <w:t>25</w:t>
      </w:r>
      <w:r w:rsidRPr="00F46564">
        <w:t>.10.2019 г. №</w:t>
      </w:r>
      <w:r w:rsidR="007D3026" w:rsidRPr="00F46564">
        <w:t>203</w:t>
      </w:r>
      <w:r w:rsidRPr="00F46564">
        <w:t xml:space="preserve">-Р «О продаже основных средств». </w:t>
      </w:r>
    </w:p>
    <w:p w:rsidR="00222B35" w:rsidRPr="00F46564" w:rsidRDefault="00222B35" w:rsidP="00222B35">
      <w:pPr>
        <w:pStyle w:val="Default"/>
        <w:jc w:val="both"/>
      </w:pPr>
      <w:r w:rsidRPr="00F46564">
        <w:rPr>
          <w:b/>
          <w:bCs/>
        </w:rPr>
        <w:t xml:space="preserve">Собственник имущества: </w:t>
      </w:r>
      <w:proofErr w:type="spellStart"/>
      <w:r w:rsidRPr="00F46564">
        <w:t>Наволокское</w:t>
      </w:r>
      <w:proofErr w:type="spellEnd"/>
      <w:r w:rsidRPr="00F46564">
        <w:t xml:space="preserve"> городское поселение Кинешемского муниципального района </w:t>
      </w:r>
    </w:p>
    <w:p w:rsidR="00222B35" w:rsidRPr="00F46564" w:rsidRDefault="00222B35" w:rsidP="00222B35">
      <w:pPr>
        <w:pStyle w:val="Default"/>
        <w:jc w:val="both"/>
      </w:pPr>
      <w:r w:rsidRPr="00F46564">
        <w:rPr>
          <w:b/>
          <w:bCs/>
        </w:rPr>
        <w:t xml:space="preserve">Продавец имущества и организатор аукциона: </w:t>
      </w:r>
      <w:r w:rsidRPr="00F46564">
        <w:t xml:space="preserve">Муниципальное бюджетное учреждение «Социальное объединение </w:t>
      </w:r>
      <w:proofErr w:type="spellStart"/>
      <w:r w:rsidRPr="00F46564">
        <w:t>Наволокского</w:t>
      </w:r>
      <w:proofErr w:type="spellEnd"/>
      <w:r w:rsidRPr="00F46564">
        <w:t xml:space="preserve"> городского поселения кинешемского муниципального района Ивановской области» (МБУ «СО </w:t>
      </w:r>
      <w:proofErr w:type="spellStart"/>
      <w:r w:rsidRPr="00F46564">
        <w:t>Наволокского</w:t>
      </w:r>
      <w:proofErr w:type="spellEnd"/>
      <w:r w:rsidRPr="00F46564">
        <w:t xml:space="preserve"> городского поселения»). </w:t>
      </w:r>
    </w:p>
    <w:p w:rsidR="00222B35" w:rsidRPr="00F46564" w:rsidRDefault="00222B35" w:rsidP="00222B35">
      <w:pPr>
        <w:pStyle w:val="Default"/>
        <w:jc w:val="both"/>
      </w:pPr>
      <w:r w:rsidRPr="00F46564">
        <w:t>Место нахождения: 155830, Ивановская область, Кинешемский район, г. Наволоки, ул</w:t>
      </w:r>
      <w:proofErr w:type="gramStart"/>
      <w:r w:rsidRPr="00F46564">
        <w:t>.Э</w:t>
      </w:r>
      <w:proofErr w:type="gramEnd"/>
      <w:r w:rsidRPr="00F46564">
        <w:t xml:space="preserve">нгельса, д.7. </w:t>
      </w:r>
    </w:p>
    <w:p w:rsidR="00222B35" w:rsidRPr="00F46564" w:rsidRDefault="00222B35" w:rsidP="00222B35">
      <w:pPr>
        <w:pStyle w:val="Default"/>
        <w:jc w:val="both"/>
      </w:pPr>
      <w:r w:rsidRPr="00F46564">
        <w:t>Почтовый адрес: 155830, Ивановская область, Кинешемский район, г. Наволоки, ул</w:t>
      </w:r>
      <w:proofErr w:type="gramStart"/>
      <w:r w:rsidRPr="00F46564">
        <w:t>.Э</w:t>
      </w:r>
      <w:proofErr w:type="gramEnd"/>
      <w:r w:rsidRPr="00F46564">
        <w:t xml:space="preserve">нгельса, д.7. </w:t>
      </w:r>
    </w:p>
    <w:p w:rsidR="00222B35" w:rsidRPr="00F46564" w:rsidRDefault="00222B35" w:rsidP="00222B35">
      <w:pPr>
        <w:pStyle w:val="Default"/>
        <w:jc w:val="both"/>
        <w:rPr>
          <w:color w:val="0000FF"/>
        </w:rPr>
      </w:pPr>
      <w:r w:rsidRPr="00F46564">
        <w:t xml:space="preserve">Адрес электронной почты: </w:t>
      </w:r>
      <w:r w:rsidRPr="00F46564">
        <w:rPr>
          <w:color w:val="0000FF"/>
        </w:rPr>
        <w:t xml:space="preserve">sonavoloki@mail.ru </w:t>
      </w:r>
    </w:p>
    <w:p w:rsidR="00222B35" w:rsidRPr="00F46564" w:rsidRDefault="00222B35" w:rsidP="00222B35">
      <w:pPr>
        <w:pStyle w:val="Default"/>
        <w:jc w:val="both"/>
      </w:pPr>
      <w:r w:rsidRPr="00F46564">
        <w:t>Контактный телефон: (49331) 9-70-29</w:t>
      </w:r>
    </w:p>
    <w:p w:rsidR="00222B35" w:rsidRPr="00F46564" w:rsidRDefault="00222B35" w:rsidP="00222B35">
      <w:pPr>
        <w:pStyle w:val="Default"/>
        <w:jc w:val="both"/>
      </w:pPr>
      <w:r w:rsidRPr="00F46564">
        <w:rPr>
          <w:b/>
          <w:bCs/>
        </w:rPr>
        <w:t xml:space="preserve">Сведения об имуществе: </w:t>
      </w:r>
      <w:r w:rsidRPr="00F46564">
        <w:t>Наименование и характеристики имущества: транспортное средство, марка, модель ТС - ГАЗ-322132, (идентификационный номер (VIN) Х9632213260488746, наименование (тип ТС) - Автобус (13 мест), категория - Д, год изготовления - 2006, модель,           № двигателя - *405220*63106535*, шасси (рама) № - отсутствует, кузов № - 32210060263780, цвет - желтый, мощность двигателя, л.с. (кВт) - 140(103), рабочий объем двигателя, куб</w:t>
      </w:r>
      <w:proofErr w:type="gramStart"/>
      <w:r w:rsidRPr="00F46564">
        <w:t>.с</w:t>
      </w:r>
      <w:proofErr w:type="gramEnd"/>
      <w:r w:rsidRPr="00F46564">
        <w:t xml:space="preserve">м - 2464, тип двигателя - бензиновый, разрешенная максимальная масса, кг - 3500, масса без нагрузки, </w:t>
      </w:r>
      <w:proofErr w:type="gramStart"/>
      <w:r w:rsidRPr="00F46564">
        <w:t>кг</w:t>
      </w:r>
      <w:proofErr w:type="gramEnd"/>
      <w:r w:rsidRPr="00F46564">
        <w:t xml:space="preserve"> - 2360, ПТС - 52 ME 690494)</w:t>
      </w:r>
    </w:p>
    <w:p w:rsidR="00222B35" w:rsidRPr="00F46564" w:rsidRDefault="00222B35" w:rsidP="00222B35">
      <w:pPr>
        <w:pStyle w:val="Default"/>
      </w:pPr>
      <w:r w:rsidRPr="00F46564">
        <w:rPr>
          <w:b/>
          <w:bCs/>
        </w:rPr>
        <w:t xml:space="preserve">Способ приватизации имущества: </w:t>
      </w:r>
      <w:r w:rsidRPr="00F46564">
        <w:t xml:space="preserve">Продажа на аукционе. </w:t>
      </w:r>
    </w:p>
    <w:p w:rsidR="00222B35" w:rsidRPr="00F46564" w:rsidRDefault="00222B35" w:rsidP="00222B35">
      <w:pPr>
        <w:pStyle w:val="Default"/>
      </w:pPr>
      <w:r w:rsidRPr="00F46564">
        <w:rPr>
          <w:b/>
          <w:bCs/>
        </w:rPr>
        <w:t xml:space="preserve">Начальная цена продажи имущества: </w:t>
      </w:r>
      <w:r w:rsidRPr="00F46564">
        <w:t xml:space="preserve">30 000 (тридцать тысяч) рублей 00 копеек. </w:t>
      </w:r>
    </w:p>
    <w:p w:rsidR="00F13465" w:rsidRPr="00F46564" w:rsidRDefault="00F13465" w:rsidP="00F13465">
      <w:pPr>
        <w:pStyle w:val="Default"/>
      </w:pPr>
      <w:r w:rsidRPr="00F46564">
        <w:rPr>
          <w:b/>
          <w:bCs/>
        </w:rPr>
        <w:t xml:space="preserve">Шаг аукциона: </w:t>
      </w:r>
      <w:r w:rsidRPr="00F46564">
        <w:t xml:space="preserve">5% начальной цены продажи имущества, что составляет 1500 (одна тысяча пятьсот) рублей. </w:t>
      </w:r>
    </w:p>
    <w:p w:rsidR="00F13465" w:rsidRPr="00F46564" w:rsidRDefault="00F13465" w:rsidP="00F13465">
      <w:pPr>
        <w:pStyle w:val="Default"/>
      </w:pPr>
      <w:r w:rsidRPr="00F46564">
        <w:rPr>
          <w:b/>
          <w:bCs/>
        </w:rPr>
        <w:t xml:space="preserve">Форма подачи предложений о цене имущества: </w:t>
      </w:r>
      <w:r w:rsidRPr="00F46564">
        <w:t xml:space="preserve">Открытая. </w:t>
      </w:r>
    </w:p>
    <w:p w:rsidR="00F13465" w:rsidRPr="00F46564" w:rsidRDefault="00F13465" w:rsidP="00F134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6564">
        <w:rPr>
          <w:rFonts w:ascii="Times New Roman" w:hAnsi="Times New Roman" w:cs="Times New Roman"/>
          <w:b/>
          <w:sz w:val="24"/>
          <w:szCs w:val="24"/>
        </w:rPr>
        <w:t>Срок и условия оплаты имущества:</w:t>
      </w:r>
      <w:r w:rsidRPr="00F46564">
        <w:rPr>
          <w:rFonts w:ascii="Times New Roman" w:hAnsi="Times New Roman" w:cs="Times New Roman"/>
          <w:sz w:val="24"/>
          <w:szCs w:val="24"/>
        </w:rPr>
        <w:t xml:space="preserve"> Оплата приобретаемого на аукционе имущества производится единовременно в течение 10 (десяти) дней с момента заключения договора купли – продажи имущества путем перечисления денежных средств на счет Продавца имущества. Внесенный победителем продажи задаток засчитывается в счет оплаты приобретаемого имущества. </w:t>
      </w:r>
    </w:p>
    <w:p w:rsidR="00F13465" w:rsidRPr="00F46564" w:rsidRDefault="00F13465" w:rsidP="00F134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6564">
        <w:rPr>
          <w:rFonts w:ascii="Times New Roman" w:hAnsi="Times New Roman" w:cs="Times New Roman"/>
          <w:sz w:val="24"/>
          <w:szCs w:val="24"/>
        </w:rPr>
        <w:t xml:space="preserve">Реквизиты для перечисления денежных средств: ИНН 3703040740,  КПП  370301001, УФК по Ивановской области (МБУ «СО </w:t>
      </w:r>
      <w:proofErr w:type="spellStart"/>
      <w:r w:rsidRPr="00F46564">
        <w:rPr>
          <w:rFonts w:ascii="Times New Roman" w:hAnsi="Times New Roman" w:cs="Times New Roman"/>
          <w:sz w:val="24"/>
          <w:szCs w:val="24"/>
        </w:rPr>
        <w:t>Наволокского</w:t>
      </w:r>
      <w:proofErr w:type="spellEnd"/>
      <w:r w:rsidRPr="00F46564">
        <w:rPr>
          <w:rFonts w:ascii="Times New Roman" w:hAnsi="Times New Roman" w:cs="Times New Roman"/>
          <w:sz w:val="24"/>
          <w:szCs w:val="24"/>
        </w:rPr>
        <w:t xml:space="preserve"> городского поселения»), </w:t>
      </w:r>
      <w:proofErr w:type="spellStart"/>
      <w:r w:rsidRPr="00F4656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46564">
        <w:rPr>
          <w:rFonts w:ascii="Times New Roman" w:hAnsi="Times New Roman" w:cs="Times New Roman"/>
          <w:sz w:val="24"/>
          <w:szCs w:val="24"/>
        </w:rPr>
        <w:t>/с 40701810000001000013, л/сч.20336Ц92660, отделение Иваново г</w:t>
      </w:r>
      <w:proofErr w:type="gramStart"/>
      <w:r w:rsidRPr="00F4656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46564">
        <w:rPr>
          <w:rFonts w:ascii="Times New Roman" w:hAnsi="Times New Roman" w:cs="Times New Roman"/>
          <w:sz w:val="24"/>
          <w:szCs w:val="24"/>
        </w:rPr>
        <w:t>ваново,   БИК 042406001, КБК 000 0000 0000000 000 410.</w:t>
      </w:r>
      <w:r w:rsidRPr="00F4656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46564">
        <w:rPr>
          <w:rFonts w:ascii="Times New Roman" w:hAnsi="Times New Roman" w:cs="Times New Roman"/>
          <w:sz w:val="24"/>
          <w:szCs w:val="24"/>
        </w:rPr>
        <w:t>Назначение платежа: оплата приобретения транспортного средства ГАЗ-322132</w:t>
      </w:r>
      <w:r w:rsidRPr="00F4656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22B35" w:rsidRPr="00F46564" w:rsidRDefault="00222B35" w:rsidP="00EC47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6564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задатка, срок и порядок его внесения: </w:t>
      </w:r>
      <w:r w:rsidRPr="00F46564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</w:t>
      </w:r>
      <w:r w:rsidR="00ED1D72" w:rsidRPr="00F46564">
        <w:rPr>
          <w:rFonts w:ascii="Times New Roman" w:hAnsi="Times New Roman" w:cs="Times New Roman"/>
          <w:sz w:val="24"/>
          <w:szCs w:val="24"/>
        </w:rPr>
        <w:t xml:space="preserve"> </w:t>
      </w:r>
      <w:r w:rsidRPr="00F46564"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ED1D72" w:rsidRPr="00F46564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Pr="00F46564">
        <w:rPr>
          <w:rFonts w:ascii="Times New Roman" w:hAnsi="Times New Roman" w:cs="Times New Roman"/>
          <w:sz w:val="24"/>
          <w:szCs w:val="24"/>
        </w:rPr>
        <w:t xml:space="preserve"> имущества. Задаток вносится до окончания срока приема заявок в размере</w:t>
      </w:r>
      <w:r w:rsidR="002A09FD" w:rsidRPr="00F46564">
        <w:rPr>
          <w:rFonts w:ascii="Times New Roman" w:hAnsi="Times New Roman" w:cs="Times New Roman"/>
          <w:sz w:val="24"/>
          <w:szCs w:val="24"/>
        </w:rPr>
        <w:t xml:space="preserve"> </w:t>
      </w:r>
      <w:r w:rsidR="002A09FD" w:rsidRPr="00F46564">
        <w:rPr>
          <w:rFonts w:ascii="Times New Roman" w:hAnsi="Times New Roman" w:cs="Times New Roman"/>
          <w:color w:val="000000"/>
          <w:sz w:val="24"/>
          <w:szCs w:val="24"/>
        </w:rPr>
        <w:t>20% начальной цены продажи имущества</w:t>
      </w:r>
      <w:r w:rsidR="002A09FD" w:rsidRPr="00F46564">
        <w:rPr>
          <w:rFonts w:ascii="Times New Roman" w:hAnsi="Times New Roman" w:cs="Times New Roman"/>
          <w:sz w:val="24"/>
          <w:szCs w:val="24"/>
        </w:rPr>
        <w:t>, что составляет</w:t>
      </w:r>
      <w:r w:rsidRPr="00F46564">
        <w:rPr>
          <w:rFonts w:ascii="Times New Roman" w:hAnsi="Times New Roman" w:cs="Times New Roman"/>
          <w:sz w:val="24"/>
          <w:szCs w:val="24"/>
        </w:rPr>
        <w:t xml:space="preserve"> </w:t>
      </w:r>
      <w:r w:rsidR="00ED1D72" w:rsidRPr="00F46564">
        <w:rPr>
          <w:rFonts w:ascii="Times New Roman" w:hAnsi="Times New Roman" w:cs="Times New Roman"/>
          <w:sz w:val="24"/>
          <w:szCs w:val="24"/>
        </w:rPr>
        <w:t>6000</w:t>
      </w:r>
      <w:r w:rsidRPr="00F46564">
        <w:rPr>
          <w:rFonts w:ascii="Times New Roman" w:hAnsi="Times New Roman" w:cs="Times New Roman"/>
          <w:sz w:val="24"/>
          <w:szCs w:val="24"/>
        </w:rPr>
        <w:t xml:space="preserve"> (</w:t>
      </w:r>
      <w:r w:rsidR="00ED1D72" w:rsidRPr="00F46564">
        <w:rPr>
          <w:rFonts w:ascii="Times New Roman" w:hAnsi="Times New Roman" w:cs="Times New Roman"/>
          <w:sz w:val="24"/>
          <w:szCs w:val="24"/>
        </w:rPr>
        <w:t>шесть тысяч</w:t>
      </w:r>
      <w:r w:rsidRPr="00F46564"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 w:rsidR="00222B35" w:rsidRPr="00F46564" w:rsidRDefault="00222B35" w:rsidP="00E210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6564">
        <w:rPr>
          <w:rFonts w:ascii="Times New Roman" w:hAnsi="Times New Roman" w:cs="Times New Roman"/>
          <w:sz w:val="24"/>
          <w:szCs w:val="24"/>
        </w:rPr>
        <w:t xml:space="preserve">Реквизиты для перечисления задатка: </w:t>
      </w:r>
      <w:r w:rsidR="00E21084" w:rsidRPr="00F46564">
        <w:rPr>
          <w:rFonts w:ascii="Times New Roman" w:hAnsi="Times New Roman" w:cs="Times New Roman"/>
          <w:sz w:val="24"/>
          <w:szCs w:val="24"/>
        </w:rPr>
        <w:t xml:space="preserve">ИНН 3703040740,  КПП  370301001, УФК по Ивановской области (МБУ «СО </w:t>
      </w:r>
      <w:proofErr w:type="spellStart"/>
      <w:r w:rsidR="00E21084" w:rsidRPr="00F46564">
        <w:rPr>
          <w:rFonts w:ascii="Times New Roman" w:hAnsi="Times New Roman" w:cs="Times New Roman"/>
          <w:sz w:val="24"/>
          <w:szCs w:val="24"/>
        </w:rPr>
        <w:t>Наволокского</w:t>
      </w:r>
      <w:proofErr w:type="spellEnd"/>
      <w:r w:rsidR="00E21084" w:rsidRPr="00F46564">
        <w:rPr>
          <w:rFonts w:ascii="Times New Roman" w:hAnsi="Times New Roman" w:cs="Times New Roman"/>
          <w:sz w:val="24"/>
          <w:szCs w:val="24"/>
        </w:rPr>
        <w:t xml:space="preserve"> городского поселения»), </w:t>
      </w:r>
      <w:proofErr w:type="spellStart"/>
      <w:r w:rsidR="00E21084" w:rsidRPr="00F4656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21084" w:rsidRPr="00F46564">
        <w:rPr>
          <w:rFonts w:ascii="Times New Roman" w:hAnsi="Times New Roman" w:cs="Times New Roman"/>
          <w:sz w:val="24"/>
          <w:szCs w:val="24"/>
        </w:rPr>
        <w:t>/с 40701810000001000013, л/сч.20336Ц92660, отделение Иваново г</w:t>
      </w:r>
      <w:proofErr w:type="gramStart"/>
      <w:r w:rsidR="00E21084" w:rsidRPr="00F4656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E21084" w:rsidRPr="00F46564">
        <w:rPr>
          <w:rFonts w:ascii="Times New Roman" w:hAnsi="Times New Roman" w:cs="Times New Roman"/>
          <w:sz w:val="24"/>
          <w:szCs w:val="24"/>
        </w:rPr>
        <w:t>ваново,   БИК 042406001, КБК 000 0000 0000000 000 510</w:t>
      </w:r>
      <w:r w:rsidRPr="00F46564">
        <w:rPr>
          <w:rFonts w:ascii="Times New Roman" w:hAnsi="Times New Roman" w:cs="Times New Roman"/>
          <w:sz w:val="24"/>
          <w:szCs w:val="24"/>
        </w:rPr>
        <w:t>. В строке «Назначение платежа» необходимо указать: «Задаток за участие в аукционе «</w:t>
      </w:r>
      <w:r w:rsidR="0076039E" w:rsidRPr="00F46564">
        <w:rPr>
          <w:rFonts w:ascii="Times New Roman" w:hAnsi="Times New Roman" w:cs="Times New Roman"/>
          <w:sz w:val="24"/>
          <w:szCs w:val="24"/>
        </w:rPr>
        <w:t>5</w:t>
      </w:r>
      <w:r w:rsidRPr="00F46564">
        <w:rPr>
          <w:rFonts w:ascii="Times New Roman" w:hAnsi="Times New Roman" w:cs="Times New Roman"/>
          <w:sz w:val="24"/>
          <w:szCs w:val="24"/>
        </w:rPr>
        <w:t xml:space="preserve">» </w:t>
      </w:r>
      <w:r w:rsidR="0076039E" w:rsidRPr="00F46564">
        <w:rPr>
          <w:rFonts w:ascii="Times New Roman" w:hAnsi="Times New Roman" w:cs="Times New Roman"/>
          <w:sz w:val="24"/>
          <w:szCs w:val="24"/>
        </w:rPr>
        <w:t>декабря</w:t>
      </w:r>
      <w:r w:rsidRPr="00F46564">
        <w:rPr>
          <w:rFonts w:ascii="Times New Roman" w:hAnsi="Times New Roman" w:cs="Times New Roman"/>
          <w:sz w:val="24"/>
          <w:szCs w:val="24"/>
        </w:rPr>
        <w:t xml:space="preserve"> 201</w:t>
      </w:r>
      <w:r w:rsidR="00E92995" w:rsidRPr="00F46564">
        <w:rPr>
          <w:rFonts w:ascii="Times New Roman" w:hAnsi="Times New Roman" w:cs="Times New Roman"/>
          <w:sz w:val="24"/>
          <w:szCs w:val="24"/>
        </w:rPr>
        <w:t>9</w:t>
      </w:r>
      <w:r w:rsidRPr="00F46564">
        <w:rPr>
          <w:rFonts w:ascii="Times New Roman" w:hAnsi="Times New Roman" w:cs="Times New Roman"/>
          <w:sz w:val="24"/>
          <w:szCs w:val="24"/>
        </w:rPr>
        <w:t xml:space="preserve">г. по продаже </w:t>
      </w:r>
      <w:r w:rsidR="00CA7D9E" w:rsidRPr="00F46564">
        <w:rPr>
          <w:rFonts w:ascii="Times New Roman" w:hAnsi="Times New Roman" w:cs="Times New Roman"/>
          <w:sz w:val="24"/>
          <w:szCs w:val="24"/>
        </w:rPr>
        <w:t>автомобиля ГАЗ-322132</w:t>
      </w:r>
      <w:r w:rsidRPr="00F465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B35" w:rsidRPr="00F46564" w:rsidRDefault="00222B35" w:rsidP="00EC47BC">
      <w:pPr>
        <w:pStyle w:val="Default"/>
        <w:jc w:val="both"/>
        <w:rPr>
          <w:color w:val="auto"/>
        </w:rPr>
      </w:pPr>
      <w:r w:rsidRPr="00F46564">
        <w:rPr>
          <w:color w:val="auto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222B35" w:rsidRPr="00F46564" w:rsidRDefault="00222B35" w:rsidP="00EC47BC">
      <w:pPr>
        <w:pStyle w:val="Default"/>
        <w:jc w:val="both"/>
        <w:rPr>
          <w:color w:val="auto"/>
        </w:rPr>
      </w:pPr>
      <w:r w:rsidRPr="00F46564">
        <w:rPr>
          <w:color w:val="auto"/>
        </w:rPr>
        <w:t xml:space="preserve">а) участникам аукциона, за исключением его победителя, - в течение 5 календарных дней со дня подведения итогов аукциона; </w:t>
      </w:r>
    </w:p>
    <w:p w:rsidR="00222B35" w:rsidRPr="00F46564" w:rsidRDefault="00222B35" w:rsidP="00EC47BC">
      <w:pPr>
        <w:pStyle w:val="Default"/>
        <w:jc w:val="both"/>
        <w:rPr>
          <w:color w:val="auto"/>
        </w:rPr>
      </w:pPr>
      <w:r w:rsidRPr="00F46564">
        <w:rPr>
          <w:color w:val="auto"/>
        </w:rPr>
        <w:lastRenderedPageBreak/>
        <w:t xml:space="preserve"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 </w:t>
      </w:r>
    </w:p>
    <w:p w:rsidR="00222B35" w:rsidRPr="00F46564" w:rsidRDefault="00222B35" w:rsidP="00222B35">
      <w:pPr>
        <w:pStyle w:val="Default"/>
        <w:rPr>
          <w:color w:val="auto"/>
        </w:rPr>
      </w:pPr>
      <w:r w:rsidRPr="00F46564">
        <w:rPr>
          <w:b/>
          <w:bCs/>
          <w:color w:val="auto"/>
        </w:rPr>
        <w:t xml:space="preserve">Дата и время начала приема заявок на участие в аукционе: </w:t>
      </w:r>
      <w:r w:rsidR="00917826" w:rsidRPr="00F46564">
        <w:rPr>
          <w:color w:val="auto"/>
        </w:rPr>
        <w:t>30</w:t>
      </w:r>
      <w:r w:rsidRPr="00F46564">
        <w:rPr>
          <w:color w:val="auto"/>
        </w:rPr>
        <w:t>.</w:t>
      </w:r>
      <w:r w:rsidR="00ED1D72" w:rsidRPr="00F46564">
        <w:rPr>
          <w:color w:val="auto"/>
        </w:rPr>
        <w:t>10</w:t>
      </w:r>
      <w:r w:rsidRPr="00F46564">
        <w:rPr>
          <w:color w:val="auto"/>
        </w:rPr>
        <w:t>.201</w:t>
      </w:r>
      <w:r w:rsidR="00ED1D72" w:rsidRPr="00F46564">
        <w:rPr>
          <w:color w:val="auto"/>
        </w:rPr>
        <w:t>9</w:t>
      </w:r>
      <w:r w:rsidRPr="00F46564">
        <w:rPr>
          <w:color w:val="auto"/>
        </w:rPr>
        <w:t xml:space="preserve">г. с 9 час. 00 мин. </w:t>
      </w:r>
    </w:p>
    <w:p w:rsidR="00222B35" w:rsidRPr="00F46564" w:rsidRDefault="00222B35" w:rsidP="00222B35">
      <w:pPr>
        <w:pStyle w:val="Default"/>
        <w:rPr>
          <w:color w:val="auto"/>
        </w:rPr>
      </w:pPr>
      <w:r w:rsidRPr="00F46564">
        <w:rPr>
          <w:b/>
          <w:bCs/>
          <w:color w:val="auto"/>
        </w:rPr>
        <w:t>Дата и время окончания приема заявок на участие в аукционе</w:t>
      </w:r>
      <w:r w:rsidRPr="00F46564">
        <w:rPr>
          <w:color w:val="auto"/>
        </w:rPr>
        <w:t xml:space="preserve">: </w:t>
      </w:r>
      <w:r w:rsidR="00ED1D72" w:rsidRPr="00F46564">
        <w:rPr>
          <w:color w:val="auto"/>
        </w:rPr>
        <w:t>2</w:t>
      </w:r>
      <w:r w:rsidR="00917826" w:rsidRPr="00F46564">
        <w:rPr>
          <w:color w:val="auto"/>
        </w:rPr>
        <w:t>5</w:t>
      </w:r>
      <w:r w:rsidRPr="00F46564">
        <w:rPr>
          <w:color w:val="auto"/>
        </w:rPr>
        <w:t>.</w:t>
      </w:r>
      <w:r w:rsidR="00ED1D72" w:rsidRPr="00F46564">
        <w:rPr>
          <w:color w:val="auto"/>
        </w:rPr>
        <w:t>11</w:t>
      </w:r>
      <w:r w:rsidRPr="00F46564">
        <w:rPr>
          <w:color w:val="auto"/>
        </w:rPr>
        <w:t>.201</w:t>
      </w:r>
      <w:r w:rsidR="00ED1D72" w:rsidRPr="00F46564">
        <w:rPr>
          <w:color w:val="auto"/>
        </w:rPr>
        <w:t>9</w:t>
      </w:r>
      <w:r w:rsidRPr="00F46564">
        <w:rPr>
          <w:color w:val="auto"/>
        </w:rPr>
        <w:t xml:space="preserve">г. 16 час. 30 мин. </w:t>
      </w:r>
    </w:p>
    <w:p w:rsidR="00222B35" w:rsidRPr="00F46564" w:rsidRDefault="00222B35" w:rsidP="00ED1D72">
      <w:pPr>
        <w:pStyle w:val="Default"/>
        <w:jc w:val="both"/>
        <w:rPr>
          <w:color w:val="auto"/>
        </w:rPr>
      </w:pPr>
      <w:r w:rsidRPr="00F46564">
        <w:rPr>
          <w:b/>
          <w:bCs/>
          <w:color w:val="auto"/>
        </w:rPr>
        <w:t xml:space="preserve">Место приема и порядок подачи заявок: </w:t>
      </w:r>
      <w:r w:rsidRPr="00F46564">
        <w:rPr>
          <w:color w:val="auto"/>
        </w:rPr>
        <w:t>Заявки принимаются в рабочие дни с 9-00 час</w:t>
      </w:r>
      <w:proofErr w:type="gramStart"/>
      <w:r w:rsidRPr="00F46564">
        <w:rPr>
          <w:color w:val="auto"/>
        </w:rPr>
        <w:t>.</w:t>
      </w:r>
      <w:proofErr w:type="gramEnd"/>
      <w:r w:rsidRPr="00F46564">
        <w:rPr>
          <w:color w:val="auto"/>
        </w:rPr>
        <w:t xml:space="preserve"> </w:t>
      </w:r>
      <w:proofErr w:type="gramStart"/>
      <w:r w:rsidRPr="00F46564">
        <w:rPr>
          <w:color w:val="auto"/>
        </w:rPr>
        <w:t>д</w:t>
      </w:r>
      <w:proofErr w:type="gramEnd"/>
      <w:r w:rsidRPr="00F46564">
        <w:rPr>
          <w:color w:val="auto"/>
        </w:rPr>
        <w:t>о 12-00 час. и с 13-00 час. до 16-30 час. по московскому времени по адресу: Ивановская область, Кинешемский район, г</w:t>
      </w:r>
      <w:proofErr w:type="gramStart"/>
      <w:r w:rsidRPr="00F46564">
        <w:rPr>
          <w:color w:val="auto"/>
        </w:rPr>
        <w:t>.Н</w:t>
      </w:r>
      <w:proofErr w:type="gramEnd"/>
      <w:r w:rsidRPr="00F46564">
        <w:rPr>
          <w:color w:val="auto"/>
        </w:rPr>
        <w:t xml:space="preserve">аволоки, ул. Энгельса, д. 7, </w:t>
      </w:r>
      <w:r w:rsidR="00ED1D72" w:rsidRPr="00F46564">
        <w:rPr>
          <w:color w:val="auto"/>
        </w:rPr>
        <w:t xml:space="preserve">кабинет бухгалтерии </w:t>
      </w:r>
      <w:r w:rsidRPr="00F46564">
        <w:rPr>
          <w:color w:val="auto"/>
        </w:rPr>
        <w:t xml:space="preserve"> (кроме субботы, воскресенья и праздничных дней). Контактный телефон: 8 (49331) 9-70-29. </w:t>
      </w:r>
    </w:p>
    <w:p w:rsidR="00EC47BC" w:rsidRPr="00F46564" w:rsidRDefault="00EC47BC" w:rsidP="00EC4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утвержденной форме, и требуемые для участия в аукционе документы.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222B35" w:rsidRPr="00F46564" w:rsidRDefault="00222B35" w:rsidP="007761D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4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 Заявки, поступившие по истечении срока их приема, указанного в информационном сообщении о проведен</w:t>
      </w:r>
      <w:proofErr w:type="gramStart"/>
      <w:r w:rsidRPr="00F4656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46564">
        <w:rPr>
          <w:rFonts w:ascii="Times New Roman" w:hAnsi="Times New Roman" w:cs="Times New Roman"/>
          <w:sz w:val="24"/>
          <w:szCs w:val="24"/>
        </w:rPr>
        <w:t xml:space="preserve"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 </w:t>
      </w:r>
      <w:r w:rsidR="007761D3" w:rsidRPr="00F4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7761D3" w:rsidRPr="00F46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7761D3" w:rsidRPr="00F4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F4212" w:rsidRPr="00F46564" w:rsidRDefault="00222B35" w:rsidP="004F42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656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предоставляемых документов: </w:t>
      </w:r>
      <w:r w:rsidR="004F4212" w:rsidRPr="00F46564">
        <w:rPr>
          <w:rFonts w:ascii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7761D3" w:rsidRPr="00F46564" w:rsidRDefault="007761D3" w:rsidP="004F42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212" w:rsidRPr="00F46564" w:rsidRDefault="004F4212" w:rsidP="004F42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46564">
        <w:rPr>
          <w:rFonts w:ascii="Times New Roman" w:hAnsi="Times New Roman" w:cs="Times New Roman"/>
          <w:sz w:val="24"/>
          <w:szCs w:val="24"/>
          <w:lang w:eastAsia="ru-RU"/>
        </w:rPr>
        <w:t>юридические лица:</w:t>
      </w:r>
    </w:p>
    <w:p w:rsidR="004F4212" w:rsidRPr="00F46564" w:rsidRDefault="004F4212" w:rsidP="004F421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564">
        <w:rPr>
          <w:rFonts w:ascii="Times New Roman" w:hAnsi="Times New Roman" w:cs="Times New Roman"/>
          <w:sz w:val="24"/>
          <w:szCs w:val="24"/>
          <w:lang w:eastAsia="ru-RU"/>
        </w:rPr>
        <w:t>-заверенные копии учредительных документов;</w:t>
      </w:r>
    </w:p>
    <w:p w:rsidR="004F4212" w:rsidRPr="00F46564" w:rsidRDefault="004F4212" w:rsidP="004F421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564">
        <w:rPr>
          <w:rFonts w:ascii="Times New Roman" w:hAnsi="Times New Roman" w:cs="Times New Roman"/>
          <w:sz w:val="24"/>
          <w:szCs w:val="24"/>
          <w:lang w:eastAsia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761D3" w:rsidRPr="00F46564" w:rsidRDefault="004F4212" w:rsidP="004F421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5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46564">
        <w:rPr>
          <w:rFonts w:ascii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F4212" w:rsidRPr="00F46564" w:rsidRDefault="004F4212" w:rsidP="004F421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564">
        <w:rPr>
          <w:rFonts w:ascii="Times New Roman" w:hAnsi="Times New Roman" w:cs="Times New Roman"/>
          <w:sz w:val="24"/>
          <w:szCs w:val="24"/>
          <w:lang w:eastAsia="ru-RU"/>
        </w:rPr>
        <w:t xml:space="preserve">-физические лица предъявляют </w:t>
      </w:r>
      <w:hyperlink r:id="rId5" w:history="1">
        <w:r w:rsidRPr="00F46564">
          <w:rPr>
            <w:rFonts w:ascii="Times New Roman" w:hAnsi="Times New Roman" w:cs="Times New Roman"/>
            <w:sz w:val="24"/>
            <w:szCs w:val="24"/>
            <w:lang w:eastAsia="ru-RU"/>
          </w:rPr>
          <w:t>документ</w:t>
        </w:r>
      </w:hyperlink>
      <w:r w:rsidRPr="00F46564">
        <w:rPr>
          <w:rFonts w:ascii="Times New Roman" w:hAnsi="Times New Roman" w:cs="Times New Roman"/>
          <w:sz w:val="24"/>
          <w:szCs w:val="24"/>
          <w:lang w:eastAsia="ru-RU"/>
        </w:rPr>
        <w:t>, удостоверяющий личность, или представляют копии всех его листов.</w:t>
      </w:r>
    </w:p>
    <w:p w:rsidR="004F4212" w:rsidRPr="00F46564" w:rsidRDefault="004F4212" w:rsidP="004F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465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4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465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4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F4212" w:rsidRPr="00F46564" w:rsidRDefault="004F4212" w:rsidP="004F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F4212" w:rsidRPr="00F46564" w:rsidRDefault="004F4212" w:rsidP="004F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F4212" w:rsidRPr="00F46564" w:rsidRDefault="004F4212" w:rsidP="004F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</w:t>
      </w:r>
      <w:r w:rsidRPr="00F46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F13465" w:rsidRPr="00F46564" w:rsidRDefault="00F13465" w:rsidP="00F13465">
      <w:pPr>
        <w:pStyle w:val="Default"/>
        <w:jc w:val="both"/>
        <w:rPr>
          <w:color w:val="auto"/>
        </w:rPr>
      </w:pPr>
      <w:r w:rsidRPr="00F46564">
        <w:rPr>
          <w:b/>
          <w:bCs/>
          <w:color w:val="auto"/>
        </w:rPr>
        <w:t xml:space="preserve">Срок заключения договора купли-продажи: </w:t>
      </w:r>
      <w:r w:rsidRPr="00F46564">
        <w:rPr>
          <w:color w:val="auto"/>
        </w:rPr>
        <w:t xml:space="preserve">Договор купли-продажи имущества заключается с победителем аукциона в течение 5 (пяти) рабочих дней </w:t>
      </w:r>
      <w:proofErr w:type="gramStart"/>
      <w:r w:rsidRPr="00F46564">
        <w:rPr>
          <w:color w:val="auto"/>
        </w:rPr>
        <w:t>с даты подведения</w:t>
      </w:r>
      <w:proofErr w:type="gramEnd"/>
      <w:r w:rsidRPr="00F46564">
        <w:rPr>
          <w:color w:val="auto"/>
        </w:rPr>
        <w:t xml:space="preserve"> итогов аукциона.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</w:t>
      </w:r>
    </w:p>
    <w:p w:rsidR="00F13465" w:rsidRPr="00F46564" w:rsidRDefault="00F13465" w:rsidP="00F13465">
      <w:pPr>
        <w:pStyle w:val="Default"/>
        <w:jc w:val="both"/>
      </w:pPr>
      <w:r w:rsidRPr="00F46564">
        <w:rPr>
          <w:b/>
          <w:color w:val="auto"/>
        </w:rPr>
        <w:t>Порядок ознакомления с информацией:</w:t>
      </w:r>
      <w:r w:rsidRPr="00F46564">
        <w:rPr>
          <w:color w:val="auto"/>
        </w:rPr>
        <w:t xml:space="preserve"> Ознакомится с формой заявки, условиями договора купли-продажи имущества, а также с иными сведениями о выставленном на продажу имуществе можно с 30.10.2019г. по 25.11.2019г. в рабочие дни с 9-00 час</w:t>
      </w:r>
      <w:proofErr w:type="gramStart"/>
      <w:r w:rsidRPr="00F46564">
        <w:rPr>
          <w:color w:val="auto"/>
        </w:rPr>
        <w:t>.</w:t>
      </w:r>
      <w:proofErr w:type="gramEnd"/>
      <w:r w:rsidRPr="00F46564">
        <w:rPr>
          <w:color w:val="auto"/>
        </w:rPr>
        <w:t xml:space="preserve"> </w:t>
      </w:r>
      <w:proofErr w:type="gramStart"/>
      <w:r w:rsidRPr="00F46564">
        <w:rPr>
          <w:color w:val="auto"/>
        </w:rPr>
        <w:t>д</w:t>
      </w:r>
      <w:proofErr w:type="gramEnd"/>
      <w:r w:rsidRPr="00F46564">
        <w:rPr>
          <w:color w:val="auto"/>
        </w:rPr>
        <w:t>о 12-00 час. и с 13-00 час. до 16-30 час. по московскому времени по адресу: Ивановская область, Кинешемский район, г</w:t>
      </w:r>
      <w:proofErr w:type="gramStart"/>
      <w:r w:rsidRPr="00F46564">
        <w:rPr>
          <w:color w:val="auto"/>
        </w:rPr>
        <w:t>.Н</w:t>
      </w:r>
      <w:proofErr w:type="gramEnd"/>
      <w:r w:rsidRPr="00F46564">
        <w:rPr>
          <w:color w:val="auto"/>
        </w:rPr>
        <w:t xml:space="preserve">аволоки, ул. Энгельса, д. 7, кабинет бухгалтерии  (кроме субботы, воскресенья и праздничных дней). Кроме этого, информацию можно найти на официальном сайте Российской Федерации: </w:t>
      </w:r>
      <w:proofErr w:type="spellStart"/>
      <w:r w:rsidRPr="00F46564">
        <w:rPr>
          <w:color w:val="auto"/>
        </w:rPr>
        <w:t>www.torgi.gov.ru</w:t>
      </w:r>
      <w:proofErr w:type="spellEnd"/>
      <w:r w:rsidRPr="00F46564">
        <w:rPr>
          <w:color w:val="auto"/>
        </w:rPr>
        <w:t>.</w:t>
      </w:r>
      <w:r w:rsidRPr="00F46564">
        <w:t xml:space="preserve"> </w:t>
      </w:r>
    </w:p>
    <w:p w:rsidR="00AD7DB6" w:rsidRPr="00F46564" w:rsidRDefault="00AD7DB6" w:rsidP="00AD7DB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64">
        <w:rPr>
          <w:rFonts w:ascii="Times New Roman" w:hAnsi="Times New Roman" w:cs="Times New Roman"/>
          <w:b/>
          <w:sz w:val="24"/>
          <w:szCs w:val="24"/>
        </w:rPr>
        <w:t>Ограничения участия отдельных категорий лиц:</w:t>
      </w:r>
    </w:p>
    <w:p w:rsidR="00AD7DB6" w:rsidRPr="00F46564" w:rsidRDefault="00AD7DB6" w:rsidP="00A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имущества могут быть любые физические и юридические лица, за исключением:</w:t>
      </w:r>
    </w:p>
    <w:p w:rsidR="00AD7DB6" w:rsidRPr="00F46564" w:rsidRDefault="00AD7DB6" w:rsidP="00AD7D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6564">
        <w:rPr>
          <w:rFonts w:ascii="Times New Roman" w:hAnsi="Times New Roman" w:cs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AD7DB6" w:rsidRPr="00F46564" w:rsidRDefault="00AD7DB6" w:rsidP="00AD7D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6564">
        <w:rPr>
          <w:rFonts w:ascii="Times New Roman" w:hAnsi="Times New Roman" w:cs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D7DB6" w:rsidRPr="00F46564" w:rsidRDefault="00AD7DB6" w:rsidP="00AD7D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564">
        <w:rPr>
          <w:rFonts w:ascii="Times New Roman" w:hAnsi="Times New Roman" w:cs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F4656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F46564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F46564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F46564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F46564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F46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6564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F46564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F46564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AD7DB6" w:rsidRPr="00F46564" w:rsidRDefault="00AD7DB6" w:rsidP="00AD7D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F7A1D" w:rsidRPr="00F46564" w:rsidRDefault="00222B35" w:rsidP="006F7A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6564">
        <w:rPr>
          <w:rFonts w:ascii="Times New Roman" w:hAnsi="Times New Roman" w:cs="Times New Roman"/>
          <w:b/>
          <w:bCs/>
          <w:sz w:val="24"/>
          <w:szCs w:val="24"/>
        </w:rPr>
        <w:t xml:space="preserve">Дата, время и место рассмотрения заявок: </w:t>
      </w:r>
      <w:r w:rsidRPr="00F46564">
        <w:rPr>
          <w:rFonts w:ascii="Times New Roman" w:hAnsi="Times New Roman" w:cs="Times New Roman"/>
          <w:sz w:val="24"/>
          <w:szCs w:val="24"/>
        </w:rPr>
        <w:t xml:space="preserve">Рассмотрение заявок будет проводиться </w:t>
      </w:r>
      <w:r w:rsidR="00917826" w:rsidRPr="00F46564">
        <w:rPr>
          <w:rFonts w:ascii="Times New Roman" w:hAnsi="Times New Roman" w:cs="Times New Roman"/>
          <w:sz w:val="24"/>
          <w:szCs w:val="24"/>
        </w:rPr>
        <w:t>02</w:t>
      </w:r>
      <w:r w:rsidRPr="00F46564">
        <w:rPr>
          <w:rFonts w:ascii="Times New Roman" w:hAnsi="Times New Roman" w:cs="Times New Roman"/>
          <w:sz w:val="24"/>
          <w:szCs w:val="24"/>
        </w:rPr>
        <w:t>.</w:t>
      </w:r>
      <w:r w:rsidR="00917826" w:rsidRPr="00F46564">
        <w:rPr>
          <w:rFonts w:ascii="Times New Roman" w:hAnsi="Times New Roman" w:cs="Times New Roman"/>
          <w:sz w:val="24"/>
          <w:szCs w:val="24"/>
        </w:rPr>
        <w:t>12</w:t>
      </w:r>
      <w:r w:rsidRPr="00F46564">
        <w:rPr>
          <w:rFonts w:ascii="Times New Roman" w:hAnsi="Times New Roman" w:cs="Times New Roman"/>
          <w:sz w:val="24"/>
          <w:szCs w:val="24"/>
        </w:rPr>
        <w:t>.201</w:t>
      </w:r>
      <w:r w:rsidR="00917826" w:rsidRPr="00F46564">
        <w:rPr>
          <w:rFonts w:ascii="Times New Roman" w:hAnsi="Times New Roman" w:cs="Times New Roman"/>
          <w:sz w:val="24"/>
          <w:szCs w:val="24"/>
        </w:rPr>
        <w:t>9</w:t>
      </w:r>
      <w:r w:rsidRPr="00F46564">
        <w:rPr>
          <w:rFonts w:ascii="Times New Roman" w:hAnsi="Times New Roman" w:cs="Times New Roman"/>
          <w:sz w:val="24"/>
          <w:szCs w:val="24"/>
        </w:rPr>
        <w:t>г. в 10-00 часов по московскому времени по адресу: Ивановская область, Кинешемский район, г</w:t>
      </w:r>
      <w:proofErr w:type="gramStart"/>
      <w:r w:rsidRPr="00F4656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46564">
        <w:rPr>
          <w:rFonts w:ascii="Times New Roman" w:hAnsi="Times New Roman" w:cs="Times New Roman"/>
          <w:sz w:val="24"/>
          <w:szCs w:val="24"/>
        </w:rPr>
        <w:t xml:space="preserve">аволоки, ул. Энгельса, д. 7, кабинет директора. </w:t>
      </w:r>
    </w:p>
    <w:p w:rsidR="006F7A1D" w:rsidRPr="00F46564" w:rsidRDefault="00824FE5" w:rsidP="006F7A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6564">
        <w:rPr>
          <w:rFonts w:ascii="Times New Roman" w:hAnsi="Times New Roman" w:cs="Times New Roman"/>
          <w:sz w:val="24"/>
          <w:szCs w:val="24"/>
        </w:rPr>
        <w:t xml:space="preserve">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</w:t>
      </w:r>
      <w:r w:rsidR="006F7A1D" w:rsidRPr="00F46564">
        <w:rPr>
          <w:rFonts w:ascii="Times New Roman" w:hAnsi="Times New Roman" w:cs="Times New Roman"/>
          <w:sz w:val="24"/>
          <w:szCs w:val="24"/>
        </w:rPr>
        <w:t xml:space="preserve">Решения продавца о признании претендентов участниками аукциона оформляется протоколом. 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При наличии оснований для признания аукциона несостоявшимся продавец принимает соответствующее решение, которое оформляется протоколом. </w:t>
      </w:r>
    </w:p>
    <w:p w:rsidR="006F7A1D" w:rsidRPr="00F46564" w:rsidRDefault="006F7A1D" w:rsidP="006F7A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6564">
        <w:rPr>
          <w:rFonts w:ascii="Times New Roman" w:hAnsi="Times New Roman" w:cs="Times New Roman"/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46564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F46564">
        <w:rPr>
          <w:rFonts w:ascii="Times New Roman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22B35" w:rsidRPr="00F46564" w:rsidRDefault="006F7A1D" w:rsidP="00824F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6564">
        <w:rPr>
          <w:rFonts w:ascii="Times New Roman" w:hAnsi="Times New Roman" w:cs="Times New Roman"/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</w:t>
      </w:r>
      <w:proofErr w:type="spellStart"/>
      <w:r w:rsidR="00AD7DB6" w:rsidRPr="00F46564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F46564">
        <w:rPr>
          <w:rFonts w:ascii="Times New Roman" w:hAnsi="Times New Roman" w:cs="Times New Roman"/>
          <w:sz w:val="24"/>
          <w:szCs w:val="24"/>
        </w:rPr>
        <w:t xml:space="preserve">, и на сайте продавца имущества </w:t>
      </w:r>
      <w:proofErr w:type="spellStart"/>
      <w:r w:rsidR="00AD7DB6" w:rsidRPr="00F46564">
        <w:rPr>
          <w:rFonts w:ascii="Times New Roman" w:hAnsi="Times New Roman" w:cs="Times New Roman"/>
          <w:sz w:val="24"/>
          <w:szCs w:val="24"/>
        </w:rPr>
        <w:t>www.navoloki-kultura-sport.ru</w:t>
      </w:r>
      <w:proofErr w:type="spellEnd"/>
      <w:r w:rsidR="00AD7DB6" w:rsidRPr="00F46564">
        <w:rPr>
          <w:rFonts w:ascii="Times New Roman" w:hAnsi="Times New Roman" w:cs="Times New Roman"/>
          <w:sz w:val="24"/>
          <w:szCs w:val="24"/>
        </w:rPr>
        <w:t xml:space="preserve"> </w:t>
      </w:r>
      <w:r w:rsidRPr="00F46564">
        <w:rPr>
          <w:rFonts w:ascii="Times New Roman" w:hAnsi="Times New Roman" w:cs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</w:p>
    <w:p w:rsidR="00222B35" w:rsidRPr="00F46564" w:rsidRDefault="00222B35" w:rsidP="00222B35">
      <w:pPr>
        <w:pStyle w:val="Default"/>
        <w:rPr>
          <w:color w:val="auto"/>
        </w:rPr>
      </w:pPr>
      <w:r w:rsidRPr="00F46564">
        <w:rPr>
          <w:color w:val="auto"/>
        </w:rPr>
        <w:t xml:space="preserve">Претендент не допускается к участию в аукционе по следующим основаниям: </w:t>
      </w:r>
    </w:p>
    <w:p w:rsidR="00824FE5" w:rsidRPr="00F46564" w:rsidRDefault="00824FE5" w:rsidP="00824F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6564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24FE5" w:rsidRPr="00F46564" w:rsidRDefault="00824FE5" w:rsidP="00824F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6564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 или оформление указанных документов не соответствует законодательству Российской Федерации;</w:t>
      </w:r>
    </w:p>
    <w:p w:rsidR="00824FE5" w:rsidRPr="00F46564" w:rsidRDefault="00824FE5" w:rsidP="00824F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6564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222B35" w:rsidRPr="00F46564" w:rsidRDefault="00824FE5" w:rsidP="00824F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6564">
        <w:rPr>
          <w:rFonts w:ascii="Times New Roman" w:hAnsi="Times New Roman" w:cs="Times New Roman"/>
          <w:sz w:val="24"/>
          <w:szCs w:val="24"/>
        </w:rPr>
        <w:lastRenderedPageBreak/>
        <w:t>- не подтверждено поступление в установленный срок задатка на счета, указанные в информационном сообщении.</w:t>
      </w:r>
    </w:p>
    <w:p w:rsidR="00222B35" w:rsidRPr="00F46564" w:rsidRDefault="00222B35" w:rsidP="007603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46564">
        <w:rPr>
          <w:rFonts w:ascii="Times New Roman" w:hAnsi="Times New Roman" w:cs="Times New Roman"/>
          <w:b/>
          <w:bCs/>
          <w:sz w:val="24"/>
          <w:szCs w:val="24"/>
        </w:rPr>
        <w:t xml:space="preserve">Дата, время и место проведения аукциона: </w:t>
      </w:r>
      <w:r w:rsidRPr="00F46564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824FE5" w:rsidRPr="00F46564">
        <w:rPr>
          <w:rFonts w:ascii="Times New Roman" w:hAnsi="Times New Roman" w:cs="Times New Roman"/>
          <w:sz w:val="24"/>
          <w:szCs w:val="24"/>
        </w:rPr>
        <w:t>05</w:t>
      </w:r>
      <w:r w:rsidRPr="00F46564">
        <w:rPr>
          <w:rFonts w:ascii="Times New Roman" w:hAnsi="Times New Roman" w:cs="Times New Roman"/>
          <w:sz w:val="24"/>
          <w:szCs w:val="24"/>
        </w:rPr>
        <w:t>.</w:t>
      </w:r>
      <w:r w:rsidR="00824FE5" w:rsidRPr="00F46564">
        <w:rPr>
          <w:rFonts w:ascii="Times New Roman" w:hAnsi="Times New Roman" w:cs="Times New Roman"/>
          <w:sz w:val="24"/>
          <w:szCs w:val="24"/>
        </w:rPr>
        <w:t>12</w:t>
      </w:r>
      <w:r w:rsidRPr="00F46564">
        <w:rPr>
          <w:rFonts w:ascii="Times New Roman" w:hAnsi="Times New Roman" w:cs="Times New Roman"/>
          <w:sz w:val="24"/>
          <w:szCs w:val="24"/>
        </w:rPr>
        <w:t>.201</w:t>
      </w:r>
      <w:r w:rsidR="00824FE5" w:rsidRPr="00F46564">
        <w:rPr>
          <w:rFonts w:ascii="Times New Roman" w:hAnsi="Times New Roman" w:cs="Times New Roman"/>
          <w:sz w:val="24"/>
          <w:szCs w:val="24"/>
        </w:rPr>
        <w:t>9</w:t>
      </w:r>
      <w:r w:rsidRPr="00F46564">
        <w:rPr>
          <w:rFonts w:ascii="Times New Roman" w:hAnsi="Times New Roman" w:cs="Times New Roman"/>
          <w:sz w:val="24"/>
          <w:szCs w:val="24"/>
        </w:rPr>
        <w:t>г. в 10–00 часов по московскому времени по адресу: Ивановская область, Кинешемский район, г</w:t>
      </w:r>
      <w:proofErr w:type="gramStart"/>
      <w:r w:rsidRPr="00F4656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46564">
        <w:rPr>
          <w:rFonts w:ascii="Times New Roman" w:hAnsi="Times New Roman" w:cs="Times New Roman"/>
          <w:sz w:val="24"/>
          <w:szCs w:val="24"/>
        </w:rPr>
        <w:t xml:space="preserve">аволоки, ул. Энгельса, д. 7, </w:t>
      </w:r>
      <w:r w:rsidR="0076039E" w:rsidRPr="00F46564">
        <w:rPr>
          <w:rFonts w:ascii="Times New Roman" w:eastAsia="Calibri" w:hAnsi="Times New Roman" w:cs="Times New Roman"/>
          <w:sz w:val="24"/>
          <w:szCs w:val="24"/>
        </w:rPr>
        <w:t>помещение зеркального зала.</w:t>
      </w:r>
      <w:r w:rsidR="005362DA" w:rsidRPr="00F46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2DA" w:rsidRPr="00F46564" w:rsidRDefault="00222B35" w:rsidP="005362DA">
      <w:pPr>
        <w:pStyle w:val="Default"/>
        <w:jc w:val="both"/>
      </w:pPr>
      <w:r w:rsidRPr="00F46564">
        <w:rPr>
          <w:b/>
          <w:bCs/>
          <w:color w:val="auto"/>
        </w:rPr>
        <w:t xml:space="preserve">Порядок определения победителя: </w:t>
      </w:r>
      <w:r w:rsidR="005362DA" w:rsidRPr="00F46564">
        <w:rPr>
          <w:bCs/>
          <w:color w:val="auto"/>
        </w:rPr>
        <w:t>Победитель определяется по результатам аукциона, который проводится</w:t>
      </w:r>
      <w:r w:rsidR="005362DA" w:rsidRPr="00F46564">
        <w:rPr>
          <w:b/>
          <w:bCs/>
          <w:color w:val="auto"/>
        </w:rPr>
        <w:t xml:space="preserve"> </w:t>
      </w:r>
      <w:r w:rsidR="005362DA" w:rsidRPr="00F46564">
        <w:t xml:space="preserve">в порядке, установленном разделом </w:t>
      </w:r>
      <w:r w:rsidR="005362DA" w:rsidRPr="00F46564">
        <w:rPr>
          <w:lang w:val="en-US"/>
        </w:rPr>
        <w:t>III</w:t>
      </w:r>
      <w:r w:rsidR="005362DA" w:rsidRPr="00F46564">
        <w:t xml:space="preserve"> Положения об организации продажи государственного или муниципального имущества на аукционе, утвержденного Постановлением Правительства РФ от 12.08.2002 № 585. Победителем аукциона признается участник, номер карточки которого и заявленная им цена были названы последними.</w:t>
      </w:r>
    </w:p>
    <w:p w:rsidR="005362DA" w:rsidRPr="00F46564" w:rsidRDefault="005362DA" w:rsidP="005362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46564">
        <w:rPr>
          <w:rFonts w:ascii="Times New Roman" w:hAnsi="Times New Roman" w:cs="Times New Roman"/>
          <w:b/>
          <w:sz w:val="24"/>
          <w:szCs w:val="24"/>
        </w:rPr>
        <w:t>Место и срок подведения итогов продажи имущества:</w:t>
      </w:r>
    </w:p>
    <w:p w:rsidR="00222B35" w:rsidRPr="00F46564" w:rsidRDefault="00222B35" w:rsidP="00F46564">
      <w:pPr>
        <w:pStyle w:val="Default"/>
        <w:jc w:val="both"/>
      </w:pPr>
      <w:r w:rsidRPr="00F46564">
        <w:rPr>
          <w:color w:val="auto"/>
        </w:rPr>
        <w:t xml:space="preserve">Итоги аукциона </w:t>
      </w:r>
      <w:r w:rsidR="00F44CA6" w:rsidRPr="00F46564">
        <w:rPr>
          <w:color w:val="auto"/>
        </w:rPr>
        <w:t xml:space="preserve">подводятся по месту нахождения продавца имущества и </w:t>
      </w:r>
      <w:r w:rsidRPr="00F46564">
        <w:rPr>
          <w:color w:val="auto"/>
        </w:rPr>
        <w:t xml:space="preserve">оформляются протоколом. </w:t>
      </w:r>
      <w:r w:rsidR="00F44CA6" w:rsidRPr="00F46564">
        <w:t xml:space="preserve">Информационное сообщение об итогах аукциона размещается на официальном сайте </w:t>
      </w:r>
      <w:hyperlink r:id="rId7" w:history="1">
        <w:r w:rsidR="00F44CA6" w:rsidRPr="00F46564">
          <w:rPr>
            <w:rStyle w:val="a6"/>
            <w:color w:val="auto"/>
          </w:rPr>
          <w:t>www.torgi.gov.ru</w:t>
        </w:r>
      </w:hyperlink>
      <w:r w:rsidR="00F44CA6" w:rsidRPr="00F46564">
        <w:t xml:space="preserve">, а также не позднее рабочего дня, следующего за днем подведения итогов аукциона, размещается на сайте продавца </w:t>
      </w:r>
      <w:proofErr w:type="spellStart"/>
      <w:r w:rsidR="00F44CA6" w:rsidRPr="00F46564">
        <w:t>www.navoloki-kultura-sport.ru</w:t>
      </w:r>
      <w:proofErr w:type="spellEnd"/>
      <w:r w:rsidR="00F44CA6" w:rsidRPr="00F46564">
        <w:rPr>
          <w:color w:val="auto"/>
        </w:rPr>
        <w:t xml:space="preserve"> . </w:t>
      </w:r>
      <w:r w:rsidR="00F46564" w:rsidRPr="00F46564"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F46564" w:rsidRPr="00F46564" w:rsidRDefault="00F46564" w:rsidP="00F46564">
      <w:pPr>
        <w:pStyle w:val="Default"/>
        <w:jc w:val="both"/>
        <w:rPr>
          <w:b/>
          <w:color w:val="auto"/>
        </w:rPr>
      </w:pPr>
      <w:r w:rsidRPr="00F46564">
        <w:rPr>
          <w:b/>
        </w:rPr>
        <w:t xml:space="preserve">Сведения о предыдущих торгах: </w:t>
      </w:r>
      <w:r w:rsidRPr="00F46564">
        <w:t>не проводились.</w:t>
      </w:r>
    </w:p>
    <w:p w:rsidR="00222B35" w:rsidRPr="00F46564" w:rsidRDefault="00222B35" w:rsidP="006D168E">
      <w:pPr>
        <w:pStyle w:val="Default"/>
        <w:jc w:val="both"/>
        <w:rPr>
          <w:color w:val="auto"/>
        </w:rPr>
      </w:pPr>
      <w:r w:rsidRPr="00F46564">
        <w:rPr>
          <w:b/>
          <w:bCs/>
          <w:color w:val="auto"/>
        </w:rPr>
        <w:t xml:space="preserve">Заключительные положения: </w:t>
      </w:r>
      <w:r w:rsidRPr="00F46564">
        <w:rPr>
          <w:color w:val="auto"/>
        </w:rPr>
        <w:t xml:space="preserve">Настоящее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222B35" w:rsidRPr="00F46564" w:rsidRDefault="00222B35" w:rsidP="006D168E">
      <w:pPr>
        <w:pStyle w:val="Default"/>
        <w:jc w:val="both"/>
      </w:pPr>
      <w:r w:rsidRPr="00F46564"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222B35" w:rsidRDefault="00222B35" w:rsidP="00222B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Телефон для справок: (49331) 9-70-29 </w:t>
      </w:r>
    </w:p>
    <w:p w:rsidR="00222B35" w:rsidRPr="006D168E" w:rsidRDefault="00222B35" w:rsidP="00222B35">
      <w:pPr>
        <w:pStyle w:val="Default"/>
        <w:rPr>
          <w:sz w:val="23"/>
          <w:szCs w:val="23"/>
        </w:rPr>
      </w:pPr>
      <w:r w:rsidRPr="006D168E">
        <w:rPr>
          <w:b/>
          <w:bCs/>
          <w:sz w:val="23"/>
          <w:szCs w:val="23"/>
        </w:rPr>
        <w:t xml:space="preserve">Директор </w:t>
      </w:r>
    </w:p>
    <w:p w:rsidR="009D34FE" w:rsidRPr="006D168E" w:rsidRDefault="00222B35" w:rsidP="00222B35">
      <w:pPr>
        <w:rPr>
          <w:rFonts w:ascii="Times New Roman" w:hAnsi="Times New Roman" w:cs="Times New Roman"/>
        </w:rPr>
      </w:pPr>
      <w:r w:rsidRPr="006D168E">
        <w:rPr>
          <w:rFonts w:ascii="Times New Roman" w:hAnsi="Times New Roman" w:cs="Times New Roman"/>
          <w:b/>
          <w:bCs/>
          <w:sz w:val="23"/>
          <w:szCs w:val="23"/>
        </w:rPr>
        <w:t xml:space="preserve">МБУ «СО </w:t>
      </w:r>
      <w:proofErr w:type="spellStart"/>
      <w:r w:rsidRPr="006D168E">
        <w:rPr>
          <w:rFonts w:ascii="Times New Roman" w:hAnsi="Times New Roman" w:cs="Times New Roman"/>
          <w:b/>
          <w:bCs/>
          <w:sz w:val="23"/>
          <w:szCs w:val="23"/>
        </w:rPr>
        <w:t>Наволокского</w:t>
      </w:r>
      <w:proofErr w:type="spellEnd"/>
      <w:r w:rsidRPr="006D168E">
        <w:rPr>
          <w:rFonts w:ascii="Times New Roman" w:hAnsi="Times New Roman" w:cs="Times New Roman"/>
          <w:b/>
          <w:bCs/>
          <w:sz w:val="23"/>
          <w:szCs w:val="23"/>
        </w:rPr>
        <w:t xml:space="preserve"> городского поселения» И.Л. </w:t>
      </w:r>
      <w:proofErr w:type="spellStart"/>
      <w:r w:rsidRPr="006D168E">
        <w:rPr>
          <w:rFonts w:ascii="Times New Roman" w:hAnsi="Times New Roman" w:cs="Times New Roman"/>
          <w:b/>
          <w:bCs/>
          <w:sz w:val="23"/>
          <w:szCs w:val="23"/>
        </w:rPr>
        <w:t>Солодова</w:t>
      </w:r>
      <w:proofErr w:type="spellEnd"/>
    </w:p>
    <w:sectPr w:rsidR="009D34FE" w:rsidRPr="006D168E" w:rsidSect="00E21084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5F8E"/>
    <w:multiLevelType w:val="hybridMultilevel"/>
    <w:tmpl w:val="2C6ADA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41B7194"/>
    <w:multiLevelType w:val="multilevel"/>
    <w:tmpl w:val="D5663DB6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22B35"/>
    <w:rsid w:val="00222B35"/>
    <w:rsid w:val="002A09FD"/>
    <w:rsid w:val="00320A16"/>
    <w:rsid w:val="004F4212"/>
    <w:rsid w:val="005362DA"/>
    <w:rsid w:val="005E3C2F"/>
    <w:rsid w:val="006D168E"/>
    <w:rsid w:val="006F7A1D"/>
    <w:rsid w:val="0076039E"/>
    <w:rsid w:val="007761D3"/>
    <w:rsid w:val="007D3026"/>
    <w:rsid w:val="00810BA0"/>
    <w:rsid w:val="00824FE5"/>
    <w:rsid w:val="00917826"/>
    <w:rsid w:val="009B342A"/>
    <w:rsid w:val="009D34FE"/>
    <w:rsid w:val="00A5212F"/>
    <w:rsid w:val="00AC63EE"/>
    <w:rsid w:val="00AD7DB6"/>
    <w:rsid w:val="00B546AD"/>
    <w:rsid w:val="00C0148C"/>
    <w:rsid w:val="00CA7D9E"/>
    <w:rsid w:val="00D053CF"/>
    <w:rsid w:val="00D335D4"/>
    <w:rsid w:val="00D354D4"/>
    <w:rsid w:val="00D55207"/>
    <w:rsid w:val="00E13FF9"/>
    <w:rsid w:val="00E1554C"/>
    <w:rsid w:val="00E21084"/>
    <w:rsid w:val="00E92995"/>
    <w:rsid w:val="00EC47BC"/>
    <w:rsid w:val="00ED1D72"/>
    <w:rsid w:val="00F13465"/>
    <w:rsid w:val="00F3498D"/>
    <w:rsid w:val="00F44CA6"/>
    <w:rsid w:val="00F4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D34FE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222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ED1D72"/>
    <w:pPr>
      <w:spacing w:after="0" w:line="240" w:lineRule="auto"/>
    </w:pPr>
  </w:style>
  <w:style w:type="character" w:styleId="a6">
    <w:name w:val="Hyperlink"/>
    <w:basedOn w:val="a2"/>
    <w:uiPriority w:val="99"/>
    <w:unhideWhenUsed/>
    <w:rsid w:val="004F4212"/>
    <w:rPr>
      <w:color w:val="0000FF"/>
      <w:u w:val="single"/>
    </w:rPr>
  </w:style>
  <w:style w:type="paragraph" w:customStyle="1" w:styleId="a0">
    <w:name w:val="Раздел"/>
    <w:basedOn w:val="a1"/>
    <w:rsid w:val="00E21084"/>
    <w:pPr>
      <w:numPr>
        <w:ilvl w:val="1"/>
        <w:numId w:val="2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a">
    <w:name w:val="Часть"/>
    <w:basedOn w:val="a1"/>
    <w:rsid w:val="00E21084"/>
    <w:pPr>
      <w:numPr>
        <w:numId w:val="2"/>
      </w:numPr>
      <w:spacing w:after="60" w:line="240" w:lineRule="auto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ConsPlusNormal">
    <w:name w:val="ConsPlusNormal"/>
    <w:rsid w:val="006F7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3492955E0A09EFE89CE72DEB6140A8E3&amp;req=doc&amp;base=RZR&amp;n=283163&amp;dst=5&amp;fld=134&amp;REFFIELD=134&amp;REFDST=573&amp;REFDOC=330808&amp;REFBASE=RZR&amp;stat=refcode%3D16610%3Bdstident%3D5%3Bindex%3D124&amp;date=29.10.2019" TargetMode="External"/><Relationship Id="rId5" Type="http://schemas.openxmlformats.org/officeDocument/2006/relationships/hyperlink" Target="https://login.consultant.ru/link/?rnd=4F769BA5CA6824ABEB10E7483B6AFCD9&amp;req=doc&amp;base=RZR&amp;n=149244&amp;REFFIELD=134&amp;REFDST=193&amp;REFDOC=330808&amp;REFBASE=RZR&amp;stat=refcode%3D16610%3Bindex%3D473&amp;date=25.10.2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</dc:creator>
  <cp:lastModifiedBy>Lower</cp:lastModifiedBy>
  <cp:revision>8</cp:revision>
  <dcterms:created xsi:type="dcterms:W3CDTF">2019-10-11T13:09:00Z</dcterms:created>
  <dcterms:modified xsi:type="dcterms:W3CDTF">2019-10-29T10:42:00Z</dcterms:modified>
</cp:coreProperties>
</file>