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C3AE" w14:textId="77777777" w:rsidR="001A6C56" w:rsidRDefault="00655C5C" w:rsidP="00655C5C">
      <w:pPr>
        <w:autoSpaceDE w:val="0"/>
        <w:autoSpaceDN w:val="0"/>
        <w:adjustRightInd w:val="0"/>
        <w:jc w:val="right"/>
        <w:rPr>
          <w:rFonts w:eastAsia="Calibri"/>
          <w:noProof/>
          <w:sz w:val="28"/>
          <w:szCs w:val="28"/>
        </w:rPr>
      </w:pPr>
      <w:r>
        <w:rPr>
          <w:rFonts w:eastAsia="Calibri"/>
          <w:noProof/>
          <w:sz w:val="28"/>
          <w:szCs w:val="28"/>
        </w:rPr>
        <w:t>ПРОЕКТ</w:t>
      </w:r>
    </w:p>
    <w:p w14:paraId="2A28CFD1" w14:textId="77777777" w:rsidR="00AD42A9" w:rsidRPr="0059056B" w:rsidRDefault="00F51B99" w:rsidP="00301C47">
      <w:pPr>
        <w:autoSpaceDE w:val="0"/>
        <w:autoSpaceDN w:val="0"/>
        <w:adjustRightInd w:val="0"/>
        <w:jc w:val="center"/>
        <w:rPr>
          <w:rFonts w:eastAsia="Calibri"/>
          <w:b/>
          <w:sz w:val="16"/>
          <w:szCs w:val="16"/>
          <w:lang w:eastAsia="en-US"/>
        </w:rPr>
      </w:pPr>
      <w:r>
        <w:rPr>
          <w:rFonts w:eastAsia="Calibri"/>
          <w:noProof/>
          <w:sz w:val="28"/>
          <w:szCs w:val="28"/>
        </w:rPr>
        <w:pict w14:anchorId="7348D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5" style="width:63.75pt;height:77.25pt;visibility:visible">
            <v:imagedata r:id="rId7" o:title="5" grayscale="t"/>
          </v:shape>
        </w:pict>
      </w:r>
    </w:p>
    <w:p w14:paraId="7AB94416" w14:textId="77777777" w:rsidR="00AD42A9" w:rsidRPr="0059056B" w:rsidRDefault="00AD42A9" w:rsidP="00301C47">
      <w:pPr>
        <w:jc w:val="center"/>
        <w:rPr>
          <w:sz w:val="32"/>
          <w:szCs w:val="32"/>
        </w:rPr>
      </w:pPr>
      <w:r w:rsidRPr="0059056B">
        <w:rPr>
          <w:bCs/>
          <w:sz w:val="32"/>
          <w:szCs w:val="32"/>
        </w:rPr>
        <w:t xml:space="preserve">СОВЕТ </w:t>
      </w:r>
    </w:p>
    <w:p w14:paraId="307604EB" w14:textId="77777777" w:rsidR="00AD42A9" w:rsidRPr="0059056B" w:rsidRDefault="00AD42A9" w:rsidP="00301C47">
      <w:pPr>
        <w:jc w:val="center"/>
        <w:rPr>
          <w:bCs/>
          <w:sz w:val="24"/>
          <w:szCs w:val="24"/>
        </w:rPr>
      </w:pPr>
      <w:r w:rsidRPr="0059056B">
        <w:rPr>
          <w:bCs/>
          <w:sz w:val="24"/>
          <w:szCs w:val="24"/>
        </w:rPr>
        <w:t>НАВОЛОКСКОГО ГОРОДСКОГО ПОСЕЛЕНИЯ</w:t>
      </w:r>
    </w:p>
    <w:p w14:paraId="3AA767D7" w14:textId="77777777" w:rsidR="00AD42A9" w:rsidRPr="0059056B" w:rsidRDefault="00AD42A9" w:rsidP="00301C47">
      <w:pPr>
        <w:jc w:val="center"/>
        <w:rPr>
          <w:sz w:val="24"/>
          <w:szCs w:val="24"/>
        </w:rPr>
      </w:pPr>
      <w:r w:rsidRPr="0059056B">
        <w:rPr>
          <w:bCs/>
          <w:sz w:val="24"/>
          <w:szCs w:val="24"/>
        </w:rPr>
        <w:t xml:space="preserve">КИНЕШЕМСКОГО МУНИЦИПАЛЬНОГО РАЙОНА </w:t>
      </w:r>
    </w:p>
    <w:p w14:paraId="43476CFC" w14:textId="77777777" w:rsidR="00AD42A9" w:rsidRPr="007E4034" w:rsidRDefault="00E6570B" w:rsidP="00301C47">
      <w:pPr>
        <w:jc w:val="center"/>
        <w:rPr>
          <w:sz w:val="22"/>
          <w:szCs w:val="22"/>
        </w:rPr>
      </w:pPr>
      <w:r w:rsidRPr="007E4034">
        <w:rPr>
          <w:bCs/>
          <w:sz w:val="22"/>
          <w:szCs w:val="22"/>
        </w:rPr>
        <w:t>ЧЕТВЕРТО</w:t>
      </w:r>
      <w:r w:rsidR="00AD42A9" w:rsidRPr="007E4034">
        <w:rPr>
          <w:bCs/>
          <w:sz w:val="22"/>
          <w:szCs w:val="22"/>
        </w:rPr>
        <w:t>ГО СОЗЫВА</w:t>
      </w:r>
    </w:p>
    <w:p w14:paraId="262CDD22" w14:textId="77777777" w:rsidR="00AD42A9" w:rsidRPr="0059056B" w:rsidRDefault="00AD42A9" w:rsidP="00301C47">
      <w:pPr>
        <w:jc w:val="center"/>
        <w:rPr>
          <w:rFonts w:eastAsia="Calibri"/>
          <w:sz w:val="24"/>
          <w:szCs w:val="24"/>
          <w:lang w:eastAsia="en-US"/>
        </w:rPr>
      </w:pPr>
    </w:p>
    <w:p w14:paraId="222C362C" w14:textId="77777777" w:rsidR="00AD42A9" w:rsidRPr="0059056B" w:rsidRDefault="00AD42A9" w:rsidP="00301C47">
      <w:pPr>
        <w:jc w:val="center"/>
        <w:rPr>
          <w:rFonts w:eastAsia="Calibri"/>
          <w:b/>
          <w:sz w:val="40"/>
          <w:szCs w:val="40"/>
          <w:lang w:eastAsia="en-US"/>
        </w:rPr>
      </w:pPr>
      <w:r w:rsidRPr="0059056B">
        <w:rPr>
          <w:rFonts w:eastAsia="Calibri"/>
          <w:b/>
          <w:sz w:val="40"/>
          <w:szCs w:val="40"/>
          <w:lang w:eastAsia="en-US"/>
        </w:rPr>
        <w:t>РЕШЕНИЕ</w:t>
      </w:r>
    </w:p>
    <w:p w14:paraId="15270124" w14:textId="77777777" w:rsidR="00AD42A9" w:rsidRPr="0059056B" w:rsidRDefault="00AD42A9" w:rsidP="00301C47">
      <w:pPr>
        <w:jc w:val="center"/>
        <w:rPr>
          <w:rFonts w:eastAsia="Calibri"/>
          <w:b/>
          <w:sz w:val="32"/>
          <w:szCs w:val="32"/>
          <w:lang w:eastAsia="en-US"/>
        </w:rPr>
      </w:pPr>
      <w:r w:rsidRPr="0059056B">
        <w:rPr>
          <w:rFonts w:eastAsia="Calibri"/>
          <w:b/>
          <w:sz w:val="32"/>
          <w:szCs w:val="32"/>
          <w:lang w:eastAsia="en-US"/>
        </w:rPr>
        <w:t>Совета Наволокского городского поселения</w:t>
      </w:r>
    </w:p>
    <w:p w14:paraId="14637CAD" w14:textId="77777777" w:rsidR="00AD42A9" w:rsidRPr="0059056B" w:rsidRDefault="00AD42A9" w:rsidP="00301C47">
      <w:pPr>
        <w:jc w:val="right"/>
        <w:rPr>
          <w:sz w:val="24"/>
          <w:szCs w:val="24"/>
        </w:rPr>
      </w:pPr>
    </w:p>
    <w:p w14:paraId="47B2ADF9" w14:textId="77777777" w:rsidR="00E82399" w:rsidRDefault="00AD42A9" w:rsidP="00301C47">
      <w:pPr>
        <w:autoSpaceDE w:val="0"/>
        <w:autoSpaceDN w:val="0"/>
        <w:adjustRightInd w:val="0"/>
        <w:rPr>
          <w:b/>
          <w:sz w:val="28"/>
          <w:szCs w:val="28"/>
          <w:lang w:eastAsia="en-US"/>
        </w:rPr>
      </w:pPr>
      <w:r w:rsidRPr="0059056B">
        <w:rPr>
          <w:b/>
          <w:sz w:val="28"/>
          <w:szCs w:val="28"/>
        </w:rPr>
        <w:t>О проведении конкурса по отбору кандидатур</w:t>
      </w:r>
      <w:r w:rsidRPr="0059056B">
        <w:rPr>
          <w:b/>
          <w:sz w:val="28"/>
          <w:szCs w:val="28"/>
          <w:lang w:eastAsia="en-US"/>
        </w:rPr>
        <w:t xml:space="preserve"> на должность </w:t>
      </w:r>
    </w:p>
    <w:p w14:paraId="2CC8FAFB" w14:textId="77777777" w:rsidR="00E82399" w:rsidRDefault="00A2001D" w:rsidP="00301C47">
      <w:pPr>
        <w:autoSpaceDE w:val="0"/>
        <w:autoSpaceDN w:val="0"/>
        <w:adjustRightInd w:val="0"/>
        <w:rPr>
          <w:b/>
          <w:sz w:val="28"/>
          <w:szCs w:val="28"/>
          <w:lang w:eastAsia="en-US"/>
        </w:rPr>
      </w:pPr>
      <w:r w:rsidRPr="0059056B">
        <w:rPr>
          <w:b/>
          <w:sz w:val="28"/>
          <w:szCs w:val="28"/>
          <w:lang w:eastAsia="en-US"/>
        </w:rPr>
        <w:t>Главы</w:t>
      </w:r>
      <w:r w:rsidR="00AD42A9" w:rsidRPr="0059056B">
        <w:rPr>
          <w:b/>
          <w:sz w:val="28"/>
          <w:szCs w:val="28"/>
          <w:lang w:eastAsia="en-US"/>
        </w:rPr>
        <w:t xml:space="preserve"> Наволокского городского поселения </w:t>
      </w:r>
    </w:p>
    <w:p w14:paraId="35513AA3" w14:textId="77777777" w:rsidR="00AD42A9" w:rsidRDefault="00AD42A9" w:rsidP="00301C47">
      <w:pPr>
        <w:autoSpaceDE w:val="0"/>
        <w:autoSpaceDN w:val="0"/>
        <w:adjustRightInd w:val="0"/>
        <w:rPr>
          <w:b/>
          <w:sz w:val="28"/>
          <w:szCs w:val="28"/>
          <w:lang w:eastAsia="en-US"/>
        </w:rPr>
      </w:pPr>
      <w:r w:rsidRPr="0059056B">
        <w:rPr>
          <w:b/>
          <w:sz w:val="28"/>
          <w:szCs w:val="28"/>
          <w:lang w:eastAsia="en-US"/>
        </w:rPr>
        <w:t>Кинешемского муниципального района</w:t>
      </w:r>
    </w:p>
    <w:p w14:paraId="084355B0" w14:textId="77777777" w:rsidR="00301C47" w:rsidRPr="00301C47" w:rsidRDefault="00301C47" w:rsidP="00301C47">
      <w:pPr>
        <w:autoSpaceDE w:val="0"/>
        <w:autoSpaceDN w:val="0"/>
        <w:adjustRightInd w:val="0"/>
        <w:rPr>
          <w:bCs/>
          <w:sz w:val="24"/>
          <w:szCs w:val="24"/>
        </w:rPr>
      </w:pPr>
    </w:p>
    <w:p w14:paraId="1A3AE594" w14:textId="77777777" w:rsidR="00AD42A9" w:rsidRPr="0059056B" w:rsidRDefault="00AD42A9" w:rsidP="00301C47">
      <w:pPr>
        <w:jc w:val="right"/>
        <w:rPr>
          <w:rFonts w:eastAsia="Calibri"/>
          <w:sz w:val="24"/>
          <w:szCs w:val="24"/>
          <w:lang w:eastAsia="en-US"/>
        </w:rPr>
      </w:pPr>
      <w:r w:rsidRPr="0059056B">
        <w:rPr>
          <w:rFonts w:eastAsia="Calibri"/>
          <w:sz w:val="24"/>
          <w:szCs w:val="24"/>
          <w:lang w:eastAsia="en-US"/>
        </w:rPr>
        <w:t>Принято</w:t>
      </w:r>
    </w:p>
    <w:p w14:paraId="608631C9" w14:textId="77777777" w:rsidR="00AD42A9" w:rsidRPr="0059056B" w:rsidRDefault="00AD42A9" w:rsidP="00301C47">
      <w:pPr>
        <w:tabs>
          <w:tab w:val="right" w:pos="9355"/>
        </w:tabs>
        <w:jc w:val="right"/>
        <w:rPr>
          <w:rFonts w:eastAsia="Calibri"/>
          <w:sz w:val="24"/>
          <w:szCs w:val="24"/>
          <w:lang w:eastAsia="en-US"/>
        </w:rPr>
      </w:pPr>
      <w:r w:rsidRPr="0059056B">
        <w:rPr>
          <w:rFonts w:eastAsia="Calibri"/>
          <w:sz w:val="24"/>
          <w:szCs w:val="24"/>
          <w:lang w:eastAsia="en-US"/>
        </w:rPr>
        <w:tab/>
        <w:t xml:space="preserve">Советом Наволокского городского </w:t>
      </w:r>
      <w:r w:rsidR="0059056B" w:rsidRPr="0059056B">
        <w:rPr>
          <w:rFonts w:eastAsia="Calibri"/>
          <w:sz w:val="24"/>
          <w:szCs w:val="24"/>
          <w:lang w:eastAsia="en-US"/>
        </w:rPr>
        <w:t>п</w:t>
      </w:r>
      <w:r w:rsidRPr="0059056B">
        <w:rPr>
          <w:rFonts w:eastAsia="Calibri"/>
          <w:sz w:val="24"/>
          <w:szCs w:val="24"/>
          <w:lang w:eastAsia="en-US"/>
        </w:rPr>
        <w:t>оселения</w:t>
      </w:r>
    </w:p>
    <w:p w14:paraId="1730CFC0" w14:textId="77777777" w:rsidR="00AD42A9" w:rsidRPr="0059056B" w:rsidRDefault="00655C5C" w:rsidP="00301C47">
      <w:pPr>
        <w:widowControl w:val="0"/>
        <w:autoSpaceDE w:val="0"/>
        <w:autoSpaceDN w:val="0"/>
        <w:jc w:val="right"/>
        <w:rPr>
          <w:sz w:val="24"/>
          <w:szCs w:val="24"/>
        </w:rPr>
      </w:pPr>
      <w:r>
        <w:rPr>
          <w:sz w:val="24"/>
          <w:szCs w:val="24"/>
        </w:rPr>
        <w:t>__________________</w:t>
      </w:r>
      <w:r w:rsidR="00F060AC">
        <w:rPr>
          <w:sz w:val="24"/>
          <w:szCs w:val="24"/>
        </w:rPr>
        <w:t xml:space="preserve"> </w:t>
      </w:r>
      <w:r w:rsidR="00AD42A9" w:rsidRPr="0059056B">
        <w:rPr>
          <w:sz w:val="24"/>
          <w:szCs w:val="24"/>
        </w:rPr>
        <w:t>20</w:t>
      </w:r>
      <w:r w:rsidR="00E6570B">
        <w:rPr>
          <w:sz w:val="24"/>
          <w:szCs w:val="24"/>
        </w:rPr>
        <w:t>2</w:t>
      </w:r>
      <w:r>
        <w:rPr>
          <w:sz w:val="24"/>
          <w:szCs w:val="24"/>
        </w:rPr>
        <w:t>5</w:t>
      </w:r>
      <w:r w:rsidR="00AD42A9" w:rsidRPr="0059056B">
        <w:rPr>
          <w:sz w:val="24"/>
          <w:szCs w:val="24"/>
        </w:rPr>
        <w:t xml:space="preserve"> г</w:t>
      </w:r>
      <w:r w:rsidR="0066137D">
        <w:rPr>
          <w:sz w:val="24"/>
          <w:szCs w:val="24"/>
        </w:rPr>
        <w:t>ода</w:t>
      </w:r>
    </w:p>
    <w:p w14:paraId="469EC986" w14:textId="77777777" w:rsidR="00AD42A9" w:rsidRPr="0059056B" w:rsidRDefault="00AD42A9" w:rsidP="00301C47">
      <w:pPr>
        <w:ind w:firstLine="709"/>
        <w:rPr>
          <w:bCs/>
          <w:sz w:val="24"/>
          <w:szCs w:val="24"/>
        </w:rPr>
      </w:pPr>
    </w:p>
    <w:p w14:paraId="54A5EC2D" w14:textId="77777777" w:rsidR="00AD42A9" w:rsidRPr="0059056B" w:rsidRDefault="00AD42A9" w:rsidP="00655C5C">
      <w:pPr>
        <w:shd w:val="clear" w:color="auto" w:fill="FFFFFF"/>
        <w:ind w:firstLine="708"/>
        <w:jc w:val="both"/>
        <w:textAlignment w:val="baseline"/>
        <w:rPr>
          <w:sz w:val="28"/>
          <w:szCs w:val="28"/>
        </w:rPr>
      </w:pPr>
      <w:r w:rsidRPr="0059056B">
        <w:rPr>
          <w:rFonts w:eastAsia="Calibri"/>
          <w:sz w:val="28"/>
          <w:szCs w:val="28"/>
        </w:rPr>
        <w:t xml:space="preserve">В соответствии со </w:t>
      </w:r>
      <w:hyperlink r:id="rId8" w:history="1">
        <w:r w:rsidR="00655C5C">
          <w:rPr>
            <w:rFonts w:eastAsia="Calibri"/>
            <w:sz w:val="28"/>
            <w:szCs w:val="28"/>
          </w:rPr>
          <w:t>89</w:t>
        </w:r>
      </w:hyperlink>
      <w:r w:rsidRPr="0059056B">
        <w:rPr>
          <w:rFonts w:eastAsia="Calibri"/>
          <w:sz w:val="28"/>
          <w:szCs w:val="28"/>
        </w:rPr>
        <w:t xml:space="preserve"> Федерального закона от </w:t>
      </w:r>
      <w:r w:rsidR="00655C5C">
        <w:rPr>
          <w:rFonts w:eastAsia="Calibri"/>
          <w:sz w:val="28"/>
          <w:szCs w:val="28"/>
        </w:rPr>
        <w:t>20</w:t>
      </w:r>
      <w:r w:rsidRPr="0059056B">
        <w:rPr>
          <w:rFonts w:eastAsia="Calibri"/>
          <w:sz w:val="28"/>
          <w:szCs w:val="28"/>
        </w:rPr>
        <w:t xml:space="preserve"> </w:t>
      </w:r>
      <w:r w:rsidR="00655C5C">
        <w:rPr>
          <w:rFonts w:eastAsia="Calibri"/>
          <w:sz w:val="28"/>
          <w:szCs w:val="28"/>
        </w:rPr>
        <w:t>марта</w:t>
      </w:r>
      <w:r w:rsidRPr="0059056B">
        <w:rPr>
          <w:rFonts w:eastAsia="Calibri"/>
          <w:sz w:val="28"/>
          <w:szCs w:val="28"/>
        </w:rPr>
        <w:t xml:space="preserve"> 20</w:t>
      </w:r>
      <w:r w:rsidR="00655C5C">
        <w:rPr>
          <w:rFonts w:eastAsia="Calibri"/>
          <w:sz w:val="28"/>
          <w:szCs w:val="28"/>
        </w:rPr>
        <w:t>25</w:t>
      </w:r>
      <w:r w:rsidRPr="0059056B">
        <w:rPr>
          <w:rFonts w:eastAsia="Calibri"/>
          <w:sz w:val="28"/>
          <w:szCs w:val="28"/>
        </w:rPr>
        <w:t xml:space="preserve"> года № </w:t>
      </w:r>
      <w:r w:rsidR="00655C5C">
        <w:rPr>
          <w:rFonts w:eastAsia="Calibri"/>
          <w:sz w:val="28"/>
          <w:szCs w:val="28"/>
        </w:rPr>
        <w:t>33</w:t>
      </w:r>
      <w:r w:rsidRPr="0059056B">
        <w:rPr>
          <w:rFonts w:eastAsia="Calibri"/>
          <w:sz w:val="28"/>
          <w:szCs w:val="28"/>
        </w:rPr>
        <w:t xml:space="preserve">-ФЗ «Об общих принципах организации местного самоуправления в </w:t>
      </w:r>
      <w:r w:rsidR="00655C5C">
        <w:rPr>
          <w:rFonts w:eastAsia="Calibri"/>
          <w:sz w:val="28"/>
          <w:szCs w:val="28"/>
        </w:rPr>
        <w:t>единой системе публичной власти</w:t>
      </w:r>
      <w:r w:rsidRPr="0059056B">
        <w:rPr>
          <w:rFonts w:eastAsia="Calibri"/>
          <w:sz w:val="28"/>
          <w:szCs w:val="28"/>
        </w:rPr>
        <w:t>»</w:t>
      </w:r>
      <w:r w:rsidR="00B83EBD" w:rsidRPr="0059056B">
        <w:rPr>
          <w:rFonts w:eastAsia="Calibri"/>
          <w:sz w:val="28"/>
          <w:szCs w:val="28"/>
        </w:rPr>
        <w:t xml:space="preserve">, </w:t>
      </w:r>
      <w:r w:rsidRPr="0059056B">
        <w:rPr>
          <w:bCs/>
          <w:sz w:val="28"/>
          <w:szCs w:val="28"/>
        </w:rPr>
        <w:t xml:space="preserve">руководствуясь Уставом Наволокского городского поселения Кинешемского муниципального района Ивановской области, </w:t>
      </w:r>
      <w:r w:rsidR="00525EB2" w:rsidRPr="00A006D9">
        <w:rPr>
          <w:sz w:val="28"/>
          <w:szCs w:val="28"/>
        </w:rPr>
        <w:t xml:space="preserve">решением Совета </w:t>
      </w:r>
      <w:r w:rsidR="00525EB2" w:rsidRPr="00A006D9">
        <w:rPr>
          <w:bCs/>
          <w:sz w:val="28"/>
          <w:szCs w:val="28"/>
        </w:rPr>
        <w:t>Наволокского городского</w:t>
      </w:r>
      <w:r w:rsidR="00525EB2" w:rsidRPr="00A006D9">
        <w:rPr>
          <w:sz w:val="28"/>
          <w:szCs w:val="28"/>
        </w:rPr>
        <w:t xml:space="preserve"> поселения от</w:t>
      </w:r>
      <w:r w:rsidR="0059056B" w:rsidRPr="00A006D9">
        <w:rPr>
          <w:sz w:val="28"/>
          <w:szCs w:val="28"/>
        </w:rPr>
        <w:t xml:space="preserve"> 2</w:t>
      </w:r>
      <w:r w:rsidR="0065798F" w:rsidRPr="00A006D9">
        <w:rPr>
          <w:sz w:val="28"/>
          <w:szCs w:val="28"/>
        </w:rPr>
        <w:t>7</w:t>
      </w:r>
      <w:r w:rsidR="0059056B" w:rsidRPr="00A006D9">
        <w:rPr>
          <w:sz w:val="28"/>
          <w:szCs w:val="28"/>
        </w:rPr>
        <w:t>.0</w:t>
      </w:r>
      <w:r w:rsidR="0065798F" w:rsidRPr="00A006D9">
        <w:rPr>
          <w:sz w:val="28"/>
          <w:szCs w:val="28"/>
        </w:rPr>
        <w:t>6</w:t>
      </w:r>
      <w:r w:rsidR="0059056B" w:rsidRPr="00A006D9">
        <w:rPr>
          <w:sz w:val="28"/>
          <w:szCs w:val="28"/>
        </w:rPr>
        <w:t>.201</w:t>
      </w:r>
      <w:r w:rsidR="0065798F" w:rsidRPr="00A006D9">
        <w:rPr>
          <w:sz w:val="28"/>
          <w:szCs w:val="28"/>
        </w:rPr>
        <w:t>9</w:t>
      </w:r>
      <w:r w:rsidR="0059056B" w:rsidRPr="00A006D9">
        <w:rPr>
          <w:sz w:val="28"/>
          <w:szCs w:val="28"/>
        </w:rPr>
        <w:t xml:space="preserve"> № </w:t>
      </w:r>
      <w:r w:rsidR="00525EB2" w:rsidRPr="00A006D9">
        <w:rPr>
          <w:sz w:val="28"/>
          <w:szCs w:val="28"/>
        </w:rPr>
        <w:t>3</w:t>
      </w:r>
      <w:r w:rsidR="0065798F" w:rsidRPr="00A006D9">
        <w:rPr>
          <w:sz w:val="28"/>
          <w:szCs w:val="28"/>
        </w:rPr>
        <w:t>8</w:t>
      </w:r>
      <w:r w:rsidR="00525EB2" w:rsidRPr="00A006D9">
        <w:rPr>
          <w:sz w:val="28"/>
          <w:szCs w:val="28"/>
        </w:rPr>
        <w:t xml:space="preserve"> «О порядке проведения конкурса по отбору кандидатур на должность </w:t>
      </w:r>
      <w:r w:rsidR="00A2001D" w:rsidRPr="00A006D9">
        <w:rPr>
          <w:sz w:val="28"/>
          <w:szCs w:val="28"/>
        </w:rPr>
        <w:t>Главы</w:t>
      </w:r>
      <w:r w:rsidR="00525EB2" w:rsidRPr="00A006D9">
        <w:rPr>
          <w:sz w:val="28"/>
          <w:szCs w:val="28"/>
        </w:rPr>
        <w:t xml:space="preserve"> Наволокского городского поселения Кинешемского муниципального района»</w:t>
      </w:r>
      <w:r w:rsidR="0059056B" w:rsidRPr="00A006D9">
        <w:t>,</w:t>
      </w:r>
      <w:r w:rsidR="00525EB2" w:rsidRPr="0059056B">
        <w:rPr>
          <w:sz w:val="28"/>
          <w:szCs w:val="28"/>
        </w:rPr>
        <w:t xml:space="preserve"> в связи </w:t>
      </w:r>
      <w:r w:rsidR="00525EB2" w:rsidRPr="00273601">
        <w:rPr>
          <w:sz w:val="28"/>
          <w:szCs w:val="28"/>
        </w:rPr>
        <w:t>с</w:t>
      </w:r>
      <w:r w:rsidR="00F060AC">
        <w:rPr>
          <w:sz w:val="28"/>
          <w:szCs w:val="28"/>
        </w:rPr>
        <w:t xml:space="preserve"> </w:t>
      </w:r>
      <w:r w:rsidR="00655C5C">
        <w:rPr>
          <w:color w:val="3C3C3C"/>
          <w:spacing w:val="2"/>
          <w:sz w:val="28"/>
          <w:szCs w:val="28"/>
        </w:rPr>
        <w:t>истечением срока</w:t>
      </w:r>
      <w:r w:rsidR="00273601" w:rsidRPr="00273601">
        <w:rPr>
          <w:color w:val="3C3C3C"/>
          <w:spacing w:val="2"/>
          <w:sz w:val="28"/>
          <w:szCs w:val="28"/>
        </w:rPr>
        <w:t xml:space="preserve"> полномочий Главы Наволокского городского поселения Кинешемского муниципального района </w:t>
      </w:r>
      <w:r w:rsidR="00655C5C">
        <w:rPr>
          <w:color w:val="3C3C3C"/>
          <w:spacing w:val="2"/>
          <w:sz w:val="28"/>
          <w:szCs w:val="28"/>
        </w:rPr>
        <w:t>Коптева Вадима Александровича</w:t>
      </w:r>
      <w:r w:rsidR="00273601">
        <w:rPr>
          <w:color w:val="3C3C3C"/>
          <w:spacing w:val="2"/>
          <w:sz w:val="28"/>
          <w:szCs w:val="28"/>
        </w:rPr>
        <w:t>,</w:t>
      </w:r>
      <w:r w:rsidR="00AA0ECB">
        <w:rPr>
          <w:color w:val="3C3C3C"/>
          <w:spacing w:val="2"/>
          <w:sz w:val="28"/>
          <w:szCs w:val="28"/>
        </w:rPr>
        <w:t xml:space="preserve"> предусмотренн</w:t>
      </w:r>
      <w:r w:rsidR="00301C47">
        <w:rPr>
          <w:color w:val="3C3C3C"/>
          <w:spacing w:val="2"/>
          <w:sz w:val="28"/>
          <w:szCs w:val="28"/>
        </w:rPr>
        <w:t>ым</w:t>
      </w:r>
      <w:r w:rsidR="00AA0ECB">
        <w:rPr>
          <w:color w:val="3C3C3C"/>
          <w:spacing w:val="2"/>
          <w:sz w:val="28"/>
          <w:szCs w:val="28"/>
        </w:rPr>
        <w:t xml:space="preserve"> Уставом Наволокского городского поселения Кинешемского муниципального района Ивановской области,</w:t>
      </w:r>
      <w:r w:rsidR="00F060AC">
        <w:rPr>
          <w:color w:val="3C3C3C"/>
          <w:spacing w:val="2"/>
          <w:sz w:val="28"/>
          <w:szCs w:val="28"/>
        </w:rPr>
        <w:t xml:space="preserve"> </w:t>
      </w:r>
      <w:r w:rsidR="00525EB2" w:rsidRPr="0059056B">
        <w:rPr>
          <w:sz w:val="28"/>
          <w:szCs w:val="28"/>
        </w:rPr>
        <w:t xml:space="preserve">в целях отбора кандидатур на должность </w:t>
      </w:r>
      <w:r w:rsidR="00A2001D" w:rsidRPr="0059056B">
        <w:rPr>
          <w:sz w:val="28"/>
          <w:szCs w:val="28"/>
        </w:rPr>
        <w:t>Главы</w:t>
      </w:r>
      <w:r w:rsidR="00F060AC">
        <w:rPr>
          <w:sz w:val="28"/>
          <w:szCs w:val="28"/>
        </w:rPr>
        <w:t xml:space="preserve"> </w:t>
      </w:r>
      <w:r w:rsidR="00525EB2" w:rsidRPr="0059056B">
        <w:rPr>
          <w:bCs/>
          <w:sz w:val="28"/>
          <w:szCs w:val="28"/>
        </w:rPr>
        <w:t>Наволокского городского поселения</w:t>
      </w:r>
      <w:r w:rsidR="00F060AC">
        <w:rPr>
          <w:bCs/>
          <w:sz w:val="28"/>
          <w:szCs w:val="28"/>
        </w:rPr>
        <w:t xml:space="preserve"> </w:t>
      </w:r>
      <w:r w:rsidR="00525EB2" w:rsidRPr="0059056B">
        <w:rPr>
          <w:sz w:val="28"/>
          <w:szCs w:val="28"/>
        </w:rPr>
        <w:t xml:space="preserve">Кинешемского муниципального района </w:t>
      </w:r>
      <w:r w:rsidR="008C316E" w:rsidRPr="0059056B">
        <w:rPr>
          <w:sz w:val="28"/>
          <w:szCs w:val="28"/>
        </w:rPr>
        <w:t xml:space="preserve">Совет </w:t>
      </w:r>
      <w:r w:rsidRPr="0059056B">
        <w:rPr>
          <w:bCs/>
          <w:sz w:val="28"/>
          <w:szCs w:val="28"/>
        </w:rPr>
        <w:t xml:space="preserve">Наволокского городского поселения </w:t>
      </w:r>
      <w:r w:rsidRPr="0059056B">
        <w:rPr>
          <w:b/>
          <w:bCs/>
          <w:sz w:val="28"/>
          <w:szCs w:val="28"/>
        </w:rPr>
        <w:t>решил:</w:t>
      </w:r>
    </w:p>
    <w:p w14:paraId="7C6253A9" w14:textId="77777777" w:rsidR="00296BC4" w:rsidRPr="0059056B" w:rsidRDefault="00AD42A9" w:rsidP="00301C47">
      <w:pPr>
        <w:ind w:firstLine="708"/>
        <w:jc w:val="both"/>
        <w:rPr>
          <w:bCs/>
          <w:sz w:val="28"/>
          <w:szCs w:val="28"/>
        </w:rPr>
      </w:pPr>
      <w:r w:rsidRPr="0059056B">
        <w:rPr>
          <w:bCs/>
          <w:sz w:val="28"/>
          <w:szCs w:val="28"/>
        </w:rPr>
        <w:t xml:space="preserve">1. </w:t>
      </w:r>
      <w:r w:rsidR="0065798F">
        <w:rPr>
          <w:bCs/>
          <w:sz w:val="28"/>
          <w:szCs w:val="28"/>
        </w:rPr>
        <w:t>Провести</w:t>
      </w:r>
      <w:r w:rsidR="00296BC4" w:rsidRPr="0059056B">
        <w:rPr>
          <w:bCs/>
          <w:sz w:val="28"/>
          <w:szCs w:val="28"/>
        </w:rPr>
        <w:t xml:space="preserve"> конкурс по отбору кандидатур на должность </w:t>
      </w:r>
      <w:r w:rsidR="00A2001D" w:rsidRPr="0059056B">
        <w:rPr>
          <w:bCs/>
          <w:sz w:val="28"/>
          <w:szCs w:val="28"/>
        </w:rPr>
        <w:t>Главы</w:t>
      </w:r>
      <w:r w:rsidR="00296BC4" w:rsidRPr="0059056B">
        <w:rPr>
          <w:bCs/>
          <w:sz w:val="28"/>
          <w:szCs w:val="28"/>
        </w:rPr>
        <w:t xml:space="preserve"> Наволокского городского поселения Кинешемского муниципального района</w:t>
      </w:r>
      <w:r w:rsidR="002F5480">
        <w:rPr>
          <w:bCs/>
          <w:sz w:val="28"/>
          <w:szCs w:val="28"/>
        </w:rPr>
        <w:t>.</w:t>
      </w:r>
    </w:p>
    <w:p w14:paraId="63306803" w14:textId="77777777" w:rsidR="00AD42A9" w:rsidRPr="0059056B" w:rsidRDefault="0065798F" w:rsidP="00301C47">
      <w:pPr>
        <w:ind w:firstLine="708"/>
        <w:jc w:val="both"/>
        <w:rPr>
          <w:bCs/>
          <w:sz w:val="28"/>
          <w:szCs w:val="28"/>
        </w:rPr>
      </w:pPr>
      <w:r>
        <w:rPr>
          <w:bCs/>
          <w:sz w:val="28"/>
          <w:szCs w:val="28"/>
        </w:rPr>
        <w:t>2. Назначить проведение конкурса по о</w:t>
      </w:r>
      <w:r w:rsidR="002F5480">
        <w:rPr>
          <w:bCs/>
          <w:sz w:val="28"/>
          <w:szCs w:val="28"/>
        </w:rPr>
        <w:t>т</w:t>
      </w:r>
      <w:r>
        <w:rPr>
          <w:bCs/>
          <w:sz w:val="28"/>
          <w:szCs w:val="28"/>
        </w:rPr>
        <w:t xml:space="preserve">бору кандидатур на должность Главы Наволокского городского поселения </w:t>
      </w:r>
      <w:r w:rsidR="002F5480">
        <w:rPr>
          <w:bCs/>
          <w:sz w:val="28"/>
          <w:szCs w:val="28"/>
        </w:rPr>
        <w:t>К</w:t>
      </w:r>
      <w:r>
        <w:rPr>
          <w:bCs/>
          <w:sz w:val="28"/>
          <w:szCs w:val="28"/>
        </w:rPr>
        <w:t xml:space="preserve">инешемского муниципального района на </w:t>
      </w:r>
      <w:r w:rsidR="00655C5C" w:rsidRPr="00655C5C">
        <w:rPr>
          <w:bCs/>
          <w:sz w:val="28"/>
          <w:szCs w:val="28"/>
          <w:highlight w:val="yellow"/>
        </w:rPr>
        <w:t>12 декабря</w:t>
      </w:r>
      <w:r w:rsidRPr="00655C5C">
        <w:rPr>
          <w:bCs/>
          <w:sz w:val="28"/>
          <w:szCs w:val="28"/>
          <w:highlight w:val="yellow"/>
        </w:rPr>
        <w:t xml:space="preserve"> 202</w:t>
      </w:r>
      <w:r w:rsidR="00655C5C" w:rsidRPr="00655C5C">
        <w:rPr>
          <w:bCs/>
          <w:sz w:val="28"/>
          <w:szCs w:val="28"/>
          <w:highlight w:val="yellow"/>
        </w:rPr>
        <w:t>5</w:t>
      </w:r>
      <w:r w:rsidRPr="00655C5C">
        <w:rPr>
          <w:bCs/>
          <w:sz w:val="28"/>
          <w:szCs w:val="28"/>
          <w:highlight w:val="yellow"/>
        </w:rPr>
        <w:t xml:space="preserve"> года в 1</w:t>
      </w:r>
      <w:r w:rsidR="003E408D" w:rsidRPr="00655C5C">
        <w:rPr>
          <w:bCs/>
          <w:sz w:val="28"/>
          <w:szCs w:val="28"/>
          <w:highlight w:val="yellow"/>
        </w:rPr>
        <w:t>1</w:t>
      </w:r>
      <w:r w:rsidRPr="00655C5C">
        <w:rPr>
          <w:bCs/>
          <w:sz w:val="28"/>
          <w:szCs w:val="28"/>
          <w:highlight w:val="yellow"/>
        </w:rPr>
        <w:t xml:space="preserve"> часов 00 минут</w:t>
      </w:r>
      <w:r>
        <w:rPr>
          <w:bCs/>
          <w:sz w:val="28"/>
          <w:szCs w:val="28"/>
        </w:rPr>
        <w:t xml:space="preserve"> (время московское), по адресу: </w:t>
      </w:r>
      <w:r w:rsidR="00296BC4" w:rsidRPr="0059056B">
        <w:rPr>
          <w:bCs/>
          <w:sz w:val="28"/>
          <w:szCs w:val="28"/>
        </w:rPr>
        <w:t>Ивановская область, Кинешемский район,</w:t>
      </w:r>
      <w:r w:rsidR="00837181" w:rsidRPr="0059056B">
        <w:rPr>
          <w:bCs/>
          <w:sz w:val="28"/>
          <w:szCs w:val="28"/>
        </w:rPr>
        <w:t xml:space="preserve"> г. Наволоки,</w:t>
      </w:r>
      <w:r w:rsidR="00296BC4" w:rsidRPr="0059056B">
        <w:rPr>
          <w:bCs/>
          <w:sz w:val="28"/>
          <w:szCs w:val="28"/>
        </w:rPr>
        <w:t xml:space="preserve"> ул. Ульянова, д.6А, кабинет</w:t>
      </w:r>
      <w:r w:rsidR="00587817" w:rsidRPr="0059056B">
        <w:rPr>
          <w:bCs/>
          <w:sz w:val="28"/>
          <w:szCs w:val="28"/>
        </w:rPr>
        <w:t xml:space="preserve"> 2</w:t>
      </w:r>
      <w:r w:rsidR="00296BC4" w:rsidRPr="0059056B">
        <w:rPr>
          <w:bCs/>
          <w:sz w:val="28"/>
          <w:szCs w:val="28"/>
        </w:rPr>
        <w:t>.</w:t>
      </w:r>
    </w:p>
    <w:p w14:paraId="53133167" w14:textId="77777777" w:rsidR="00460DB1" w:rsidRDefault="00BA5A60" w:rsidP="00301C47">
      <w:pPr>
        <w:ind w:firstLine="708"/>
        <w:jc w:val="both"/>
        <w:rPr>
          <w:sz w:val="28"/>
          <w:szCs w:val="28"/>
        </w:rPr>
      </w:pPr>
      <w:r w:rsidRPr="0059056B">
        <w:rPr>
          <w:sz w:val="28"/>
          <w:szCs w:val="28"/>
        </w:rPr>
        <w:t>3.</w:t>
      </w:r>
      <w:r w:rsidR="00460DB1">
        <w:rPr>
          <w:sz w:val="28"/>
          <w:szCs w:val="28"/>
        </w:rPr>
        <w:t xml:space="preserve"> Установить, что документы, необходимые для участия в конкурсе и предусмотренные Положением о порядке проведения конкурса по отбору кандидатур на должность Главы Наволокского городского поселения Кинешемского муниципального района, утвержденным решением Совета </w:t>
      </w:r>
      <w:r w:rsidR="00460DB1">
        <w:rPr>
          <w:sz w:val="28"/>
          <w:szCs w:val="28"/>
        </w:rPr>
        <w:lastRenderedPageBreak/>
        <w:t xml:space="preserve">Наволокского городского поселения от 27.06.2019 № 38, принимаются комиссией по проведению конкурса по отбору кандидатур на должность Главы Наволокского городского поселения </w:t>
      </w:r>
      <w:r w:rsidR="002F5480">
        <w:rPr>
          <w:sz w:val="28"/>
          <w:szCs w:val="28"/>
        </w:rPr>
        <w:t>К</w:t>
      </w:r>
      <w:r w:rsidR="00460DB1">
        <w:rPr>
          <w:sz w:val="28"/>
          <w:szCs w:val="28"/>
        </w:rPr>
        <w:t>инешемского муниципального района.</w:t>
      </w:r>
    </w:p>
    <w:p w14:paraId="225B0EFE" w14:textId="77777777" w:rsidR="00460DB1" w:rsidRDefault="00460DB1" w:rsidP="00301C47">
      <w:pPr>
        <w:ind w:firstLine="708"/>
        <w:jc w:val="both"/>
        <w:rPr>
          <w:bCs/>
          <w:sz w:val="28"/>
          <w:szCs w:val="28"/>
        </w:rPr>
      </w:pPr>
      <w:r>
        <w:rPr>
          <w:sz w:val="28"/>
          <w:szCs w:val="28"/>
        </w:rPr>
        <w:t xml:space="preserve">4. Прием документов производится с </w:t>
      </w:r>
      <w:r w:rsidR="00655C5C">
        <w:rPr>
          <w:sz w:val="28"/>
          <w:szCs w:val="28"/>
        </w:rPr>
        <w:t>10 ноября</w:t>
      </w:r>
      <w:r w:rsidR="00AA0ECB">
        <w:rPr>
          <w:sz w:val="28"/>
          <w:szCs w:val="28"/>
        </w:rPr>
        <w:t xml:space="preserve"> 202</w:t>
      </w:r>
      <w:r w:rsidR="00655C5C">
        <w:rPr>
          <w:sz w:val="28"/>
          <w:szCs w:val="28"/>
        </w:rPr>
        <w:t>5</w:t>
      </w:r>
      <w:r w:rsidR="00AA0ECB">
        <w:rPr>
          <w:sz w:val="28"/>
          <w:szCs w:val="28"/>
        </w:rPr>
        <w:t xml:space="preserve"> года </w:t>
      </w:r>
      <w:r>
        <w:rPr>
          <w:sz w:val="28"/>
          <w:szCs w:val="28"/>
        </w:rPr>
        <w:t xml:space="preserve">по </w:t>
      </w:r>
      <w:r w:rsidR="00655C5C">
        <w:rPr>
          <w:sz w:val="28"/>
          <w:szCs w:val="28"/>
        </w:rPr>
        <w:t>1 декабря</w:t>
      </w:r>
      <w:r w:rsidR="00F060AC">
        <w:rPr>
          <w:sz w:val="28"/>
          <w:szCs w:val="28"/>
        </w:rPr>
        <w:t xml:space="preserve"> </w:t>
      </w:r>
      <w:r w:rsidR="00A77E39">
        <w:rPr>
          <w:sz w:val="28"/>
          <w:szCs w:val="28"/>
        </w:rPr>
        <w:t>202</w:t>
      </w:r>
      <w:r w:rsidR="00655C5C">
        <w:rPr>
          <w:sz w:val="28"/>
          <w:szCs w:val="28"/>
        </w:rPr>
        <w:t>5</w:t>
      </w:r>
      <w:r w:rsidR="00A77E39">
        <w:rPr>
          <w:sz w:val="28"/>
          <w:szCs w:val="28"/>
        </w:rPr>
        <w:t xml:space="preserve"> года </w:t>
      </w:r>
      <w:r>
        <w:rPr>
          <w:sz w:val="28"/>
          <w:szCs w:val="28"/>
        </w:rPr>
        <w:t xml:space="preserve">включительно, за исключением праздничных и выходных дней, по адресу: </w:t>
      </w:r>
      <w:r w:rsidRPr="0059056B">
        <w:rPr>
          <w:bCs/>
          <w:sz w:val="28"/>
          <w:szCs w:val="28"/>
        </w:rPr>
        <w:t xml:space="preserve">Ивановская область, Кинешемский район, г. Наволоки, ул. Ульянова, д.6А, </w:t>
      </w:r>
      <w:r w:rsidRPr="00E6570B">
        <w:rPr>
          <w:bCs/>
          <w:sz w:val="28"/>
          <w:szCs w:val="28"/>
        </w:rPr>
        <w:t>кабинет 2,</w:t>
      </w:r>
      <w:r w:rsidR="00F060AC">
        <w:rPr>
          <w:bCs/>
          <w:sz w:val="28"/>
          <w:szCs w:val="28"/>
        </w:rPr>
        <w:t xml:space="preserve"> </w:t>
      </w:r>
      <w:r w:rsidRPr="00460DB1">
        <w:rPr>
          <w:bCs/>
          <w:sz w:val="28"/>
          <w:szCs w:val="28"/>
        </w:rPr>
        <w:t>контактный телефон: (49331) 9-73-00.</w:t>
      </w:r>
    </w:p>
    <w:p w14:paraId="1A5AE032" w14:textId="77777777" w:rsidR="00460DB1" w:rsidRDefault="00460DB1" w:rsidP="00301C47">
      <w:pPr>
        <w:ind w:firstLine="708"/>
        <w:jc w:val="both"/>
        <w:rPr>
          <w:bCs/>
          <w:sz w:val="28"/>
          <w:szCs w:val="28"/>
        </w:rPr>
      </w:pPr>
      <w:r>
        <w:rPr>
          <w:bCs/>
          <w:sz w:val="28"/>
          <w:szCs w:val="28"/>
        </w:rPr>
        <w:t>5. Время приема документов:</w:t>
      </w:r>
    </w:p>
    <w:p w14:paraId="2B57A14D" w14:textId="77777777" w:rsidR="00460DB1" w:rsidRPr="00061B0B" w:rsidRDefault="00460DB1" w:rsidP="00301C47">
      <w:pPr>
        <w:autoSpaceDE w:val="0"/>
        <w:autoSpaceDN w:val="0"/>
        <w:adjustRightInd w:val="0"/>
        <w:ind w:firstLine="708"/>
        <w:rPr>
          <w:sz w:val="28"/>
          <w:szCs w:val="28"/>
        </w:rPr>
      </w:pPr>
      <w:r w:rsidRPr="00061B0B">
        <w:rPr>
          <w:sz w:val="28"/>
          <w:szCs w:val="28"/>
        </w:rPr>
        <w:t>понедельник - пятница, с 10 часов 00 минут до 12 часов 00 минут и с 14 часов 00 минут до 16 часов 00 минут.</w:t>
      </w:r>
    </w:p>
    <w:p w14:paraId="5BD3D738" w14:textId="77777777" w:rsidR="00460DB1" w:rsidRPr="00A86059" w:rsidRDefault="00460DB1" w:rsidP="00301C47">
      <w:pPr>
        <w:autoSpaceDE w:val="0"/>
        <w:autoSpaceDN w:val="0"/>
        <w:adjustRightInd w:val="0"/>
        <w:ind w:firstLine="708"/>
        <w:jc w:val="both"/>
        <w:rPr>
          <w:sz w:val="28"/>
          <w:szCs w:val="28"/>
        </w:rPr>
      </w:pPr>
      <w:r>
        <w:rPr>
          <w:sz w:val="28"/>
          <w:szCs w:val="28"/>
        </w:rPr>
        <w:t>6</w:t>
      </w:r>
      <w:r w:rsidRPr="00061B0B">
        <w:rPr>
          <w:sz w:val="28"/>
          <w:szCs w:val="28"/>
        </w:rPr>
        <w:t xml:space="preserve">. Конкурс по отбору кандидатур </w:t>
      </w:r>
      <w:r>
        <w:rPr>
          <w:sz w:val="28"/>
          <w:szCs w:val="28"/>
        </w:rPr>
        <w:t>на должность Г</w:t>
      </w:r>
      <w:r w:rsidRPr="009C2F3D">
        <w:rPr>
          <w:sz w:val="28"/>
          <w:szCs w:val="28"/>
        </w:rPr>
        <w:t xml:space="preserve">лавы </w:t>
      </w:r>
      <w:r>
        <w:rPr>
          <w:sz w:val="28"/>
          <w:szCs w:val="28"/>
        </w:rPr>
        <w:t xml:space="preserve">Наволокского городского поселения </w:t>
      </w:r>
      <w:r w:rsidRPr="009C2F3D">
        <w:rPr>
          <w:sz w:val="28"/>
          <w:szCs w:val="28"/>
        </w:rPr>
        <w:t>Кинешемского муниципального района</w:t>
      </w:r>
      <w:r w:rsidRPr="00061B0B">
        <w:rPr>
          <w:sz w:val="28"/>
          <w:szCs w:val="28"/>
        </w:rPr>
        <w:t xml:space="preserve"> проводится в </w:t>
      </w:r>
      <w:r w:rsidRPr="00A86059">
        <w:rPr>
          <w:sz w:val="28"/>
          <w:szCs w:val="28"/>
        </w:rPr>
        <w:t>соответствии с условиями проведения конкурса, установленными Положением</w:t>
      </w:r>
      <w:r w:rsidR="00AA0ECB">
        <w:rPr>
          <w:sz w:val="28"/>
          <w:szCs w:val="28"/>
        </w:rPr>
        <w:t xml:space="preserve"> о</w:t>
      </w:r>
      <w:r w:rsidRPr="00A86059">
        <w:rPr>
          <w:sz w:val="28"/>
          <w:szCs w:val="28"/>
        </w:rPr>
        <w:t xml:space="preserve"> </w:t>
      </w:r>
      <w:r w:rsidR="00AA0ECB">
        <w:rPr>
          <w:sz w:val="28"/>
          <w:szCs w:val="28"/>
        </w:rPr>
        <w:t xml:space="preserve">порядке </w:t>
      </w:r>
      <w:r w:rsidR="00AA0ECB" w:rsidRPr="0059056B">
        <w:rPr>
          <w:sz w:val="28"/>
          <w:szCs w:val="28"/>
        </w:rPr>
        <w:t>проведени</w:t>
      </w:r>
      <w:r w:rsidR="00AA0ECB">
        <w:rPr>
          <w:sz w:val="28"/>
          <w:szCs w:val="28"/>
        </w:rPr>
        <w:t>я</w:t>
      </w:r>
      <w:r w:rsidR="00AA0ECB" w:rsidRPr="0059056B">
        <w:rPr>
          <w:sz w:val="28"/>
          <w:szCs w:val="28"/>
        </w:rPr>
        <w:t xml:space="preserve"> конкурса по отбору кандидатур на должность Главы Наволокского городского поселения Кинешемского муниципального района</w:t>
      </w:r>
      <w:r w:rsidR="00AA0ECB" w:rsidRPr="00A86059">
        <w:rPr>
          <w:sz w:val="28"/>
          <w:szCs w:val="28"/>
        </w:rPr>
        <w:t xml:space="preserve"> </w:t>
      </w:r>
      <w:r w:rsidRPr="00A86059">
        <w:rPr>
          <w:sz w:val="28"/>
          <w:szCs w:val="28"/>
        </w:rPr>
        <w:t>и указанными в приложении к настоящему решению.</w:t>
      </w:r>
    </w:p>
    <w:p w14:paraId="68F46DC9" w14:textId="77777777" w:rsidR="00460DB1" w:rsidRPr="0059056B" w:rsidRDefault="00460DB1" w:rsidP="00301C47">
      <w:pPr>
        <w:ind w:firstLine="708"/>
        <w:jc w:val="both"/>
        <w:rPr>
          <w:bCs/>
          <w:sz w:val="28"/>
          <w:szCs w:val="28"/>
        </w:rPr>
      </w:pPr>
      <w:r w:rsidRPr="00A006D9">
        <w:rPr>
          <w:bCs/>
          <w:sz w:val="28"/>
          <w:szCs w:val="28"/>
        </w:rPr>
        <w:t xml:space="preserve">7. Опубликовать настоящее решение в газете «Наволокский вестник» и разместить на официальном сайте </w:t>
      </w:r>
      <w:r w:rsidRPr="00A006D9">
        <w:rPr>
          <w:sz w:val="28"/>
          <w:szCs w:val="28"/>
        </w:rPr>
        <w:t xml:space="preserve">Наволокского городского поселения </w:t>
      </w:r>
      <w:hyperlink r:id="rId9" w:history="1">
        <w:r w:rsidRPr="00A006D9">
          <w:rPr>
            <w:rStyle w:val="af5"/>
            <w:bCs/>
            <w:color w:val="auto"/>
            <w:sz w:val="28"/>
            <w:szCs w:val="28"/>
            <w:u w:val="none"/>
          </w:rPr>
          <w:t>www.navoloki.ru</w:t>
        </w:r>
      </w:hyperlink>
      <w:r w:rsidR="00067C7E" w:rsidRPr="00A006D9">
        <w:t xml:space="preserve"> </w:t>
      </w:r>
      <w:r w:rsidRPr="00A006D9">
        <w:rPr>
          <w:bCs/>
          <w:sz w:val="28"/>
          <w:szCs w:val="28"/>
        </w:rPr>
        <w:t>в информационно-телекоммуникационной сети «Интернет».</w:t>
      </w:r>
    </w:p>
    <w:p w14:paraId="0424AE2F" w14:textId="77777777" w:rsidR="00460DB1" w:rsidRPr="0059056B" w:rsidRDefault="00460DB1" w:rsidP="00301C47">
      <w:pPr>
        <w:widowControl w:val="0"/>
        <w:autoSpaceDE w:val="0"/>
        <w:autoSpaceDN w:val="0"/>
        <w:adjustRightInd w:val="0"/>
        <w:ind w:firstLine="708"/>
        <w:jc w:val="both"/>
        <w:rPr>
          <w:sz w:val="28"/>
          <w:szCs w:val="28"/>
        </w:rPr>
      </w:pPr>
      <w:r w:rsidRPr="0059056B">
        <w:rPr>
          <w:bCs/>
          <w:sz w:val="28"/>
          <w:szCs w:val="28"/>
        </w:rPr>
        <w:t>8. Настоящее решение вступает в силу</w:t>
      </w:r>
      <w:r w:rsidR="00AA0ECB">
        <w:rPr>
          <w:bCs/>
          <w:sz w:val="28"/>
          <w:szCs w:val="28"/>
        </w:rPr>
        <w:t xml:space="preserve"> со дня его подписания</w:t>
      </w:r>
      <w:r w:rsidRPr="0059056B">
        <w:rPr>
          <w:bCs/>
          <w:sz w:val="28"/>
          <w:szCs w:val="28"/>
        </w:rPr>
        <w:t>.</w:t>
      </w:r>
    </w:p>
    <w:p w14:paraId="0E3B05B6" w14:textId="77777777" w:rsidR="00460DB1" w:rsidRDefault="00460DB1" w:rsidP="00301C47">
      <w:pPr>
        <w:ind w:firstLine="708"/>
        <w:jc w:val="both"/>
        <w:rPr>
          <w:sz w:val="28"/>
          <w:szCs w:val="28"/>
        </w:rPr>
      </w:pPr>
    </w:p>
    <w:p w14:paraId="0956D948" w14:textId="77777777" w:rsidR="00AD42A9" w:rsidRPr="0059056B" w:rsidRDefault="00AD42A9" w:rsidP="00301C47">
      <w:pPr>
        <w:jc w:val="both"/>
        <w:rPr>
          <w:rFonts w:eastAsia="Calibri"/>
          <w:b/>
          <w:sz w:val="28"/>
          <w:szCs w:val="28"/>
          <w:lang w:eastAsia="en-US"/>
        </w:rPr>
      </w:pPr>
      <w:r w:rsidRPr="0059056B">
        <w:rPr>
          <w:rFonts w:eastAsia="Calibri"/>
          <w:b/>
          <w:sz w:val="28"/>
          <w:lang w:eastAsia="en-US"/>
        </w:rPr>
        <w:t xml:space="preserve">Председатель Совета </w:t>
      </w:r>
    </w:p>
    <w:p w14:paraId="63DA618A" w14:textId="77777777" w:rsidR="00AD42A9" w:rsidRPr="0059056B" w:rsidRDefault="00AD42A9" w:rsidP="00301C47">
      <w:pPr>
        <w:jc w:val="both"/>
        <w:rPr>
          <w:rFonts w:eastAsia="Calibri"/>
          <w:b/>
          <w:sz w:val="28"/>
          <w:szCs w:val="28"/>
          <w:lang w:eastAsia="en-US"/>
        </w:rPr>
      </w:pPr>
      <w:r w:rsidRPr="0059056B">
        <w:rPr>
          <w:rFonts w:eastAsia="Calibri"/>
          <w:b/>
          <w:sz w:val="28"/>
          <w:lang w:eastAsia="en-US"/>
        </w:rPr>
        <w:t xml:space="preserve">Наволокского городского поселения                      </w:t>
      </w:r>
      <w:r w:rsidR="00301C47">
        <w:rPr>
          <w:rFonts w:eastAsia="Calibri"/>
          <w:b/>
          <w:sz w:val="28"/>
          <w:lang w:eastAsia="en-US"/>
        </w:rPr>
        <w:t xml:space="preserve"> </w:t>
      </w:r>
      <w:r w:rsidRPr="0059056B">
        <w:rPr>
          <w:rFonts w:eastAsia="Calibri"/>
          <w:b/>
          <w:sz w:val="28"/>
          <w:lang w:eastAsia="en-US"/>
        </w:rPr>
        <w:t xml:space="preserve">           </w:t>
      </w:r>
      <w:r w:rsidR="00716CE0">
        <w:rPr>
          <w:rFonts w:eastAsia="Calibri"/>
          <w:b/>
          <w:sz w:val="28"/>
          <w:lang w:eastAsia="en-US"/>
        </w:rPr>
        <w:t xml:space="preserve"> </w:t>
      </w:r>
      <w:r w:rsidR="00F060AC">
        <w:rPr>
          <w:rFonts w:eastAsia="Calibri"/>
          <w:b/>
          <w:sz w:val="28"/>
          <w:lang w:eastAsia="en-US"/>
        </w:rPr>
        <w:t xml:space="preserve">    </w:t>
      </w:r>
      <w:r w:rsidR="00EF4304">
        <w:rPr>
          <w:rFonts w:eastAsia="Calibri"/>
          <w:b/>
          <w:sz w:val="28"/>
          <w:lang w:eastAsia="en-US"/>
        </w:rPr>
        <w:t>Е.Л. Ананьев</w:t>
      </w:r>
    </w:p>
    <w:p w14:paraId="4BDCE8CA" w14:textId="77777777" w:rsidR="00AD42A9" w:rsidRPr="0059056B" w:rsidRDefault="00AD42A9" w:rsidP="00301C47">
      <w:pPr>
        <w:jc w:val="both"/>
        <w:rPr>
          <w:rFonts w:eastAsia="Calibri"/>
          <w:b/>
          <w:sz w:val="28"/>
          <w:szCs w:val="28"/>
          <w:lang w:eastAsia="en-US"/>
        </w:rPr>
      </w:pPr>
    </w:p>
    <w:p w14:paraId="74DB584F" w14:textId="77777777" w:rsidR="00EF4304" w:rsidRDefault="00AD42A9" w:rsidP="00301C47">
      <w:pPr>
        <w:jc w:val="both"/>
        <w:rPr>
          <w:rFonts w:eastAsia="Calibri"/>
          <w:b/>
          <w:sz w:val="28"/>
          <w:szCs w:val="28"/>
          <w:lang w:eastAsia="en-US"/>
        </w:rPr>
      </w:pPr>
      <w:r w:rsidRPr="0059056B">
        <w:rPr>
          <w:rFonts w:eastAsia="Calibri"/>
          <w:b/>
          <w:sz w:val="28"/>
          <w:szCs w:val="28"/>
          <w:lang w:eastAsia="en-US"/>
        </w:rPr>
        <w:t>Глав</w:t>
      </w:r>
      <w:r w:rsidR="00EF4304">
        <w:rPr>
          <w:rFonts w:eastAsia="Calibri"/>
          <w:b/>
          <w:sz w:val="28"/>
          <w:szCs w:val="28"/>
          <w:lang w:eastAsia="en-US"/>
        </w:rPr>
        <w:t>а</w:t>
      </w:r>
      <w:r w:rsidR="008406EA">
        <w:rPr>
          <w:rFonts w:eastAsia="Calibri"/>
          <w:b/>
          <w:sz w:val="28"/>
          <w:szCs w:val="28"/>
          <w:lang w:eastAsia="en-US"/>
        </w:rPr>
        <w:t xml:space="preserve"> </w:t>
      </w:r>
      <w:r w:rsidRPr="0059056B">
        <w:rPr>
          <w:rFonts w:eastAsia="Calibri"/>
          <w:b/>
          <w:sz w:val="28"/>
          <w:szCs w:val="28"/>
          <w:lang w:eastAsia="en-US"/>
        </w:rPr>
        <w:t xml:space="preserve">Наволокского городского </w:t>
      </w:r>
      <w:r w:rsidR="00716CE0">
        <w:rPr>
          <w:rFonts w:eastAsia="Calibri"/>
          <w:b/>
          <w:sz w:val="28"/>
          <w:szCs w:val="28"/>
          <w:lang w:eastAsia="en-US"/>
        </w:rPr>
        <w:t xml:space="preserve">поселения </w:t>
      </w:r>
    </w:p>
    <w:p w14:paraId="1DD7C11E" w14:textId="77777777" w:rsidR="00AD42A9" w:rsidRPr="0059056B" w:rsidRDefault="00EF4304" w:rsidP="00301C47">
      <w:pPr>
        <w:jc w:val="both"/>
        <w:rPr>
          <w:rFonts w:eastAsia="Calibri"/>
          <w:b/>
          <w:sz w:val="28"/>
          <w:szCs w:val="28"/>
          <w:lang w:eastAsia="en-US"/>
        </w:rPr>
      </w:pPr>
      <w:r>
        <w:rPr>
          <w:rFonts w:eastAsia="Calibri"/>
          <w:b/>
          <w:sz w:val="28"/>
          <w:szCs w:val="28"/>
          <w:lang w:eastAsia="en-US"/>
        </w:rPr>
        <w:t>Кинешемского муниципального района</w:t>
      </w:r>
      <w:r w:rsidR="00716CE0">
        <w:rPr>
          <w:rFonts w:eastAsia="Calibri"/>
          <w:b/>
          <w:sz w:val="28"/>
          <w:szCs w:val="28"/>
          <w:lang w:eastAsia="en-US"/>
        </w:rPr>
        <w:t xml:space="preserve"> </w:t>
      </w:r>
      <w:r w:rsidR="00F060AC">
        <w:rPr>
          <w:rFonts w:eastAsia="Calibri"/>
          <w:b/>
          <w:sz w:val="28"/>
          <w:szCs w:val="28"/>
          <w:lang w:eastAsia="en-US"/>
        </w:rPr>
        <w:t xml:space="preserve">                     </w:t>
      </w:r>
      <w:r w:rsidR="00AA0ECB">
        <w:rPr>
          <w:rFonts w:eastAsia="Calibri"/>
          <w:b/>
          <w:sz w:val="28"/>
          <w:szCs w:val="28"/>
          <w:lang w:eastAsia="en-US"/>
        </w:rPr>
        <w:t xml:space="preserve">        В.</w:t>
      </w:r>
      <w:r w:rsidR="00301C47">
        <w:rPr>
          <w:rFonts w:eastAsia="Calibri"/>
          <w:b/>
          <w:sz w:val="28"/>
          <w:szCs w:val="28"/>
          <w:lang w:eastAsia="en-US"/>
        </w:rPr>
        <w:t xml:space="preserve"> </w:t>
      </w:r>
      <w:r w:rsidR="00AA0ECB">
        <w:rPr>
          <w:rFonts w:eastAsia="Calibri"/>
          <w:b/>
          <w:sz w:val="28"/>
          <w:szCs w:val="28"/>
          <w:lang w:eastAsia="en-US"/>
        </w:rPr>
        <w:t>А. Коптев</w:t>
      </w:r>
    </w:p>
    <w:p w14:paraId="79185D75" w14:textId="77777777" w:rsidR="00E6570B" w:rsidRDefault="00E6570B" w:rsidP="00301C47">
      <w:pPr>
        <w:jc w:val="both"/>
        <w:rPr>
          <w:rFonts w:eastAsia="Calibri"/>
          <w:sz w:val="28"/>
          <w:szCs w:val="28"/>
          <w:lang w:eastAsia="en-US"/>
        </w:rPr>
      </w:pPr>
    </w:p>
    <w:p w14:paraId="36C64F3C" w14:textId="77777777" w:rsidR="00AD42A9" w:rsidRPr="0059056B" w:rsidRDefault="00AD42A9" w:rsidP="00301C47">
      <w:pPr>
        <w:jc w:val="both"/>
        <w:rPr>
          <w:rFonts w:eastAsia="Calibri"/>
          <w:sz w:val="28"/>
          <w:szCs w:val="28"/>
          <w:lang w:eastAsia="en-US"/>
        </w:rPr>
      </w:pPr>
      <w:r w:rsidRPr="0059056B">
        <w:rPr>
          <w:rFonts w:eastAsia="Calibri"/>
          <w:sz w:val="28"/>
          <w:szCs w:val="28"/>
          <w:lang w:eastAsia="en-US"/>
        </w:rPr>
        <w:t>г. Наволоки</w:t>
      </w:r>
    </w:p>
    <w:p w14:paraId="70DA82D7" w14:textId="77777777" w:rsidR="00837181" w:rsidRPr="0059056B" w:rsidRDefault="00EF4304" w:rsidP="00301C47">
      <w:pPr>
        <w:jc w:val="both"/>
        <w:rPr>
          <w:rFonts w:eastAsia="Calibri"/>
          <w:sz w:val="28"/>
          <w:szCs w:val="28"/>
          <w:lang w:eastAsia="en-US"/>
        </w:rPr>
      </w:pPr>
      <w:r>
        <w:rPr>
          <w:rFonts w:eastAsia="Calibri"/>
          <w:sz w:val="28"/>
          <w:szCs w:val="28"/>
          <w:lang w:eastAsia="en-US"/>
        </w:rPr>
        <w:t>_____________</w:t>
      </w:r>
      <w:r w:rsidR="003E408D">
        <w:rPr>
          <w:rFonts w:eastAsia="Calibri"/>
          <w:sz w:val="28"/>
          <w:szCs w:val="28"/>
          <w:lang w:eastAsia="en-US"/>
        </w:rPr>
        <w:t xml:space="preserve"> </w:t>
      </w:r>
      <w:r w:rsidR="00AD42A9" w:rsidRPr="0059056B">
        <w:rPr>
          <w:rFonts w:eastAsia="Calibri"/>
          <w:sz w:val="28"/>
          <w:szCs w:val="28"/>
          <w:lang w:eastAsia="en-US"/>
        </w:rPr>
        <w:t>20</w:t>
      </w:r>
      <w:r w:rsidR="00E6570B">
        <w:rPr>
          <w:rFonts w:eastAsia="Calibri"/>
          <w:sz w:val="28"/>
          <w:szCs w:val="28"/>
          <w:lang w:eastAsia="en-US"/>
        </w:rPr>
        <w:t>2</w:t>
      </w:r>
      <w:r>
        <w:rPr>
          <w:rFonts w:eastAsia="Calibri"/>
          <w:sz w:val="28"/>
          <w:szCs w:val="28"/>
          <w:lang w:eastAsia="en-US"/>
        </w:rPr>
        <w:t>5</w:t>
      </w:r>
      <w:r w:rsidR="003608A4">
        <w:rPr>
          <w:rFonts w:eastAsia="Calibri"/>
          <w:sz w:val="28"/>
          <w:szCs w:val="28"/>
          <w:lang w:eastAsia="en-US"/>
        </w:rPr>
        <w:t xml:space="preserve"> года</w:t>
      </w:r>
    </w:p>
    <w:p w14:paraId="09DA6E57" w14:textId="77777777" w:rsidR="00AD42A9" w:rsidRPr="0059056B" w:rsidRDefault="00AD42A9" w:rsidP="00301C47">
      <w:pPr>
        <w:jc w:val="both"/>
        <w:rPr>
          <w:rFonts w:eastAsia="Calibri"/>
          <w:sz w:val="28"/>
          <w:szCs w:val="28"/>
          <w:lang w:eastAsia="en-US"/>
        </w:rPr>
      </w:pPr>
      <w:r w:rsidRPr="0059056B">
        <w:rPr>
          <w:rFonts w:eastAsia="Calibri"/>
          <w:sz w:val="28"/>
          <w:szCs w:val="28"/>
          <w:lang w:eastAsia="en-US"/>
        </w:rPr>
        <w:t>№</w:t>
      </w:r>
      <w:bookmarkStart w:id="0" w:name="Par21"/>
      <w:bookmarkEnd w:id="0"/>
      <w:r w:rsidR="00383692">
        <w:rPr>
          <w:rFonts w:eastAsia="Calibri"/>
          <w:sz w:val="28"/>
          <w:szCs w:val="28"/>
          <w:lang w:eastAsia="en-US"/>
        </w:rPr>
        <w:t xml:space="preserve"> </w:t>
      </w:r>
    </w:p>
    <w:p w14:paraId="1BC7B961" w14:textId="77777777" w:rsidR="00AD42A9" w:rsidRPr="0059056B" w:rsidRDefault="00AD42A9" w:rsidP="00301C47">
      <w:pPr>
        <w:autoSpaceDE w:val="0"/>
        <w:autoSpaceDN w:val="0"/>
        <w:adjustRightInd w:val="0"/>
        <w:rPr>
          <w:rFonts w:eastAsia="Calibri"/>
          <w:sz w:val="23"/>
          <w:szCs w:val="23"/>
          <w:lang w:eastAsia="en-US"/>
        </w:rPr>
      </w:pPr>
    </w:p>
    <w:p w14:paraId="581F7370" w14:textId="77777777" w:rsidR="0059056B" w:rsidRPr="0059056B" w:rsidRDefault="0059056B" w:rsidP="00301C47">
      <w:pPr>
        <w:autoSpaceDE w:val="0"/>
        <w:autoSpaceDN w:val="0"/>
        <w:adjustRightInd w:val="0"/>
        <w:rPr>
          <w:rFonts w:eastAsia="Calibri"/>
          <w:sz w:val="23"/>
          <w:szCs w:val="23"/>
          <w:lang w:eastAsia="en-US"/>
        </w:rPr>
      </w:pPr>
    </w:p>
    <w:p w14:paraId="499C682D" w14:textId="77777777" w:rsidR="0059056B" w:rsidRPr="0059056B" w:rsidRDefault="0059056B" w:rsidP="00301C47">
      <w:pPr>
        <w:autoSpaceDE w:val="0"/>
        <w:autoSpaceDN w:val="0"/>
        <w:adjustRightInd w:val="0"/>
        <w:rPr>
          <w:rFonts w:eastAsia="Calibri"/>
          <w:sz w:val="23"/>
          <w:szCs w:val="23"/>
          <w:lang w:eastAsia="en-US"/>
        </w:rPr>
      </w:pPr>
    </w:p>
    <w:p w14:paraId="1055740C" w14:textId="77777777" w:rsidR="0059056B" w:rsidRPr="0059056B" w:rsidRDefault="0059056B" w:rsidP="00301C47">
      <w:pPr>
        <w:autoSpaceDE w:val="0"/>
        <w:autoSpaceDN w:val="0"/>
        <w:adjustRightInd w:val="0"/>
        <w:rPr>
          <w:rFonts w:eastAsia="Calibri"/>
          <w:sz w:val="23"/>
          <w:szCs w:val="23"/>
          <w:lang w:eastAsia="en-US"/>
        </w:rPr>
      </w:pPr>
    </w:p>
    <w:p w14:paraId="3951A0D7" w14:textId="77777777" w:rsidR="0059056B" w:rsidRPr="0059056B" w:rsidRDefault="0059056B" w:rsidP="00301C47">
      <w:pPr>
        <w:autoSpaceDE w:val="0"/>
        <w:autoSpaceDN w:val="0"/>
        <w:adjustRightInd w:val="0"/>
        <w:rPr>
          <w:rFonts w:eastAsia="Calibri"/>
          <w:sz w:val="23"/>
          <w:szCs w:val="23"/>
          <w:lang w:eastAsia="en-US"/>
        </w:rPr>
      </w:pPr>
    </w:p>
    <w:p w14:paraId="0B941F97" w14:textId="77777777" w:rsidR="0059056B" w:rsidRPr="0059056B" w:rsidRDefault="0059056B" w:rsidP="00301C47">
      <w:pPr>
        <w:autoSpaceDE w:val="0"/>
        <w:autoSpaceDN w:val="0"/>
        <w:adjustRightInd w:val="0"/>
        <w:rPr>
          <w:rFonts w:eastAsia="Calibri"/>
          <w:sz w:val="23"/>
          <w:szCs w:val="23"/>
          <w:lang w:eastAsia="en-US"/>
        </w:rPr>
      </w:pPr>
    </w:p>
    <w:p w14:paraId="4C8CA245" w14:textId="77777777" w:rsidR="0059056B" w:rsidRPr="0059056B" w:rsidRDefault="0059056B" w:rsidP="00301C47">
      <w:pPr>
        <w:autoSpaceDE w:val="0"/>
        <w:autoSpaceDN w:val="0"/>
        <w:adjustRightInd w:val="0"/>
        <w:rPr>
          <w:rFonts w:eastAsia="Calibri"/>
          <w:sz w:val="23"/>
          <w:szCs w:val="23"/>
          <w:lang w:eastAsia="en-US"/>
        </w:rPr>
      </w:pPr>
    </w:p>
    <w:p w14:paraId="4A3A16AB" w14:textId="77777777" w:rsidR="0059056B" w:rsidRPr="0059056B" w:rsidRDefault="0059056B" w:rsidP="00301C47">
      <w:pPr>
        <w:autoSpaceDE w:val="0"/>
        <w:autoSpaceDN w:val="0"/>
        <w:adjustRightInd w:val="0"/>
        <w:rPr>
          <w:rFonts w:eastAsia="Calibri"/>
          <w:sz w:val="23"/>
          <w:szCs w:val="23"/>
          <w:lang w:eastAsia="en-US"/>
        </w:rPr>
      </w:pPr>
    </w:p>
    <w:p w14:paraId="318483A6" w14:textId="77777777" w:rsidR="0059056B" w:rsidRPr="0059056B" w:rsidRDefault="0059056B" w:rsidP="00301C47">
      <w:pPr>
        <w:autoSpaceDE w:val="0"/>
        <w:autoSpaceDN w:val="0"/>
        <w:adjustRightInd w:val="0"/>
        <w:rPr>
          <w:rFonts w:eastAsia="Calibri"/>
          <w:sz w:val="23"/>
          <w:szCs w:val="23"/>
          <w:lang w:eastAsia="en-US"/>
        </w:rPr>
      </w:pPr>
    </w:p>
    <w:p w14:paraId="43BB55DD" w14:textId="77777777" w:rsidR="0059056B" w:rsidRPr="0059056B" w:rsidRDefault="0059056B" w:rsidP="00301C47">
      <w:pPr>
        <w:autoSpaceDE w:val="0"/>
        <w:autoSpaceDN w:val="0"/>
        <w:adjustRightInd w:val="0"/>
        <w:rPr>
          <w:rFonts w:eastAsia="Calibri"/>
          <w:sz w:val="23"/>
          <w:szCs w:val="23"/>
          <w:lang w:eastAsia="en-US"/>
        </w:rPr>
      </w:pPr>
    </w:p>
    <w:p w14:paraId="04D9E1F8" w14:textId="77777777" w:rsidR="0059056B" w:rsidRDefault="0059056B" w:rsidP="00301C47">
      <w:pPr>
        <w:autoSpaceDE w:val="0"/>
        <w:autoSpaceDN w:val="0"/>
        <w:adjustRightInd w:val="0"/>
        <w:rPr>
          <w:rFonts w:eastAsia="Calibri"/>
          <w:sz w:val="23"/>
          <w:szCs w:val="23"/>
          <w:lang w:eastAsia="en-US"/>
        </w:rPr>
      </w:pPr>
    </w:p>
    <w:p w14:paraId="35BEA30A" w14:textId="77777777" w:rsidR="00E3635D" w:rsidRDefault="00E3635D" w:rsidP="00301C47">
      <w:pPr>
        <w:autoSpaceDE w:val="0"/>
        <w:autoSpaceDN w:val="0"/>
        <w:adjustRightInd w:val="0"/>
        <w:rPr>
          <w:rFonts w:eastAsia="Calibri"/>
          <w:sz w:val="23"/>
          <w:szCs w:val="23"/>
          <w:lang w:eastAsia="en-US"/>
        </w:rPr>
      </w:pPr>
    </w:p>
    <w:p w14:paraId="6D817618" w14:textId="77777777" w:rsidR="00E3635D" w:rsidRDefault="00E3635D" w:rsidP="00301C47">
      <w:pPr>
        <w:autoSpaceDE w:val="0"/>
        <w:autoSpaceDN w:val="0"/>
        <w:adjustRightInd w:val="0"/>
        <w:rPr>
          <w:rFonts w:eastAsia="Calibri"/>
          <w:sz w:val="23"/>
          <w:szCs w:val="23"/>
          <w:lang w:eastAsia="en-US"/>
        </w:rPr>
      </w:pPr>
    </w:p>
    <w:p w14:paraId="1A9C7127" w14:textId="77777777" w:rsidR="00E3635D" w:rsidRDefault="00E3635D" w:rsidP="00301C47">
      <w:pPr>
        <w:autoSpaceDE w:val="0"/>
        <w:autoSpaceDN w:val="0"/>
        <w:adjustRightInd w:val="0"/>
        <w:rPr>
          <w:rFonts w:eastAsia="Calibri"/>
          <w:sz w:val="23"/>
          <w:szCs w:val="23"/>
          <w:lang w:eastAsia="en-US"/>
        </w:rPr>
      </w:pPr>
    </w:p>
    <w:p w14:paraId="7EADB783" w14:textId="77777777" w:rsidR="008406EA" w:rsidRDefault="008406EA" w:rsidP="00301C47">
      <w:pPr>
        <w:ind w:firstLine="709"/>
        <w:jc w:val="right"/>
        <w:rPr>
          <w:sz w:val="24"/>
          <w:szCs w:val="24"/>
        </w:rPr>
      </w:pPr>
    </w:p>
    <w:p w14:paraId="69660E54" w14:textId="77777777" w:rsidR="008406EA" w:rsidRDefault="008406EA" w:rsidP="00301C47">
      <w:pPr>
        <w:ind w:firstLine="709"/>
        <w:jc w:val="right"/>
        <w:rPr>
          <w:sz w:val="24"/>
          <w:szCs w:val="24"/>
        </w:rPr>
      </w:pPr>
    </w:p>
    <w:p w14:paraId="0B40A288" w14:textId="77777777" w:rsidR="008406EA" w:rsidRDefault="008406EA" w:rsidP="00301C47">
      <w:pPr>
        <w:ind w:firstLine="709"/>
        <w:jc w:val="right"/>
        <w:rPr>
          <w:sz w:val="24"/>
          <w:szCs w:val="24"/>
        </w:rPr>
      </w:pPr>
    </w:p>
    <w:p w14:paraId="49A7F21B" w14:textId="77777777" w:rsidR="008406EA" w:rsidRDefault="008406EA" w:rsidP="00301C47">
      <w:pPr>
        <w:ind w:firstLine="709"/>
        <w:jc w:val="right"/>
        <w:rPr>
          <w:sz w:val="24"/>
          <w:szCs w:val="24"/>
        </w:rPr>
      </w:pPr>
    </w:p>
    <w:p w14:paraId="4AFFC036" w14:textId="77777777" w:rsidR="003608A4" w:rsidRDefault="003608A4" w:rsidP="00301C47">
      <w:pPr>
        <w:ind w:firstLine="709"/>
        <w:jc w:val="right"/>
        <w:rPr>
          <w:sz w:val="24"/>
          <w:szCs w:val="24"/>
        </w:rPr>
      </w:pPr>
    </w:p>
    <w:p w14:paraId="507DBF9E" w14:textId="77777777" w:rsidR="00A8161F" w:rsidRPr="0059056B" w:rsidRDefault="00A8161F" w:rsidP="00301C47">
      <w:pPr>
        <w:ind w:firstLine="709"/>
        <w:jc w:val="right"/>
        <w:rPr>
          <w:sz w:val="24"/>
          <w:szCs w:val="24"/>
        </w:rPr>
      </w:pPr>
      <w:r w:rsidRPr="0059056B">
        <w:rPr>
          <w:sz w:val="24"/>
          <w:szCs w:val="24"/>
        </w:rPr>
        <w:t xml:space="preserve">Приложение </w:t>
      </w:r>
    </w:p>
    <w:p w14:paraId="032CEEBD" w14:textId="77777777" w:rsidR="00E6570B" w:rsidRDefault="00A8161F" w:rsidP="00301C47">
      <w:pPr>
        <w:ind w:firstLine="709"/>
        <w:jc w:val="right"/>
        <w:rPr>
          <w:sz w:val="24"/>
          <w:szCs w:val="24"/>
        </w:rPr>
      </w:pPr>
      <w:r w:rsidRPr="0059056B">
        <w:rPr>
          <w:sz w:val="24"/>
          <w:szCs w:val="24"/>
        </w:rPr>
        <w:t xml:space="preserve">к решению Совета </w:t>
      </w:r>
    </w:p>
    <w:p w14:paraId="6DCF7012" w14:textId="77777777" w:rsidR="00A8161F" w:rsidRPr="0059056B" w:rsidRDefault="00A8161F" w:rsidP="00301C47">
      <w:pPr>
        <w:ind w:firstLine="709"/>
        <w:jc w:val="right"/>
        <w:rPr>
          <w:sz w:val="24"/>
          <w:szCs w:val="24"/>
        </w:rPr>
      </w:pPr>
      <w:r w:rsidRPr="0059056B">
        <w:rPr>
          <w:sz w:val="24"/>
          <w:szCs w:val="24"/>
        </w:rPr>
        <w:t>Наволокского городского поселения</w:t>
      </w:r>
    </w:p>
    <w:p w14:paraId="4A0B5136" w14:textId="77777777" w:rsidR="00A8161F" w:rsidRPr="0059056B" w:rsidRDefault="00EF4304" w:rsidP="00301C47">
      <w:pPr>
        <w:ind w:firstLine="709"/>
        <w:jc w:val="right"/>
        <w:rPr>
          <w:sz w:val="24"/>
          <w:szCs w:val="24"/>
        </w:rPr>
      </w:pPr>
      <w:r>
        <w:rPr>
          <w:sz w:val="24"/>
          <w:szCs w:val="24"/>
        </w:rPr>
        <w:t>о</w:t>
      </w:r>
      <w:r w:rsidR="00A8161F" w:rsidRPr="0059056B">
        <w:rPr>
          <w:sz w:val="24"/>
          <w:szCs w:val="24"/>
        </w:rPr>
        <w:t>т</w:t>
      </w:r>
      <w:r>
        <w:rPr>
          <w:sz w:val="24"/>
          <w:szCs w:val="24"/>
        </w:rPr>
        <w:t>________</w:t>
      </w:r>
      <w:r w:rsidR="009B4E22" w:rsidRPr="0059056B">
        <w:rPr>
          <w:sz w:val="24"/>
          <w:szCs w:val="24"/>
        </w:rPr>
        <w:t>20</w:t>
      </w:r>
      <w:r w:rsidR="00E6570B">
        <w:rPr>
          <w:sz w:val="24"/>
          <w:szCs w:val="24"/>
        </w:rPr>
        <w:t>2</w:t>
      </w:r>
      <w:r>
        <w:rPr>
          <w:sz w:val="24"/>
          <w:szCs w:val="24"/>
        </w:rPr>
        <w:t>5</w:t>
      </w:r>
      <w:r w:rsidR="00E82399">
        <w:rPr>
          <w:sz w:val="24"/>
          <w:szCs w:val="24"/>
        </w:rPr>
        <w:t xml:space="preserve"> года</w:t>
      </w:r>
      <w:r w:rsidR="00F060AC">
        <w:rPr>
          <w:sz w:val="24"/>
          <w:szCs w:val="24"/>
        </w:rPr>
        <w:t xml:space="preserve"> </w:t>
      </w:r>
      <w:r w:rsidR="00A8161F" w:rsidRPr="0059056B">
        <w:rPr>
          <w:sz w:val="24"/>
          <w:szCs w:val="24"/>
        </w:rPr>
        <w:t xml:space="preserve">№ </w:t>
      </w:r>
      <w:r>
        <w:rPr>
          <w:sz w:val="24"/>
          <w:szCs w:val="24"/>
        </w:rPr>
        <w:t>__</w:t>
      </w:r>
    </w:p>
    <w:p w14:paraId="2F3759F6" w14:textId="77777777" w:rsidR="0066137D" w:rsidRDefault="0066137D" w:rsidP="00301C47">
      <w:pPr>
        <w:autoSpaceDE w:val="0"/>
        <w:autoSpaceDN w:val="0"/>
        <w:adjustRightInd w:val="0"/>
        <w:jc w:val="center"/>
        <w:rPr>
          <w:rFonts w:eastAsia="Calibri"/>
          <w:b/>
          <w:sz w:val="28"/>
          <w:szCs w:val="28"/>
        </w:rPr>
      </w:pPr>
    </w:p>
    <w:p w14:paraId="798307EF" w14:textId="77777777" w:rsidR="00A8161F" w:rsidRPr="0059056B" w:rsidRDefault="00E82399" w:rsidP="00523279">
      <w:pPr>
        <w:autoSpaceDE w:val="0"/>
        <w:autoSpaceDN w:val="0"/>
        <w:adjustRightInd w:val="0"/>
        <w:jc w:val="center"/>
        <w:rPr>
          <w:rFonts w:eastAsia="Calibri"/>
          <w:b/>
          <w:sz w:val="28"/>
          <w:szCs w:val="28"/>
        </w:rPr>
      </w:pPr>
      <w:r w:rsidRPr="0059056B">
        <w:rPr>
          <w:rFonts w:eastAsia="Calibri"/>
          <w:b/>
          <w:sz w:val="28"/>
          <w:szCs w:val="28"/>
        </w:rPr>
        <w:t>УСЛОВИЯ</w:t>
      </w:r>
    </w:p>
    <w:p w14:paraId="32D4464C" w14:textId="77777777" w:rsidR="00E82399" w:rsidRDefault="00E82399" w:rsidP="00523279">
      <w:pPr>
        <w:autoSpaceDE w:val="0"/>
        <w:autoSpaceDN w:val="0"/>
        <w:adjustRightInd w:val="0"/>
        <w:jc w:val="center"/>
        <w:rPr>
          <w:rFonts w:eastAsia="Calibri"/>
          <w:b/>
          <w:sz w:val="28"/>
          <w:szCs w:val="28"/>
        </w:rPr>
      </w:pPr>
      <w:r>
        <w:rPr>
          <w:rFonts w:eastAsia="Calibri"/>
          <w:b/>
          <w:sz w:val="28"/>
          <w:szCs w:val="28"/>
        </w:rPr>
        <w:t xml:space="preserve">проведения </w:t>
      </w:r>
      <w:r w:rsidR="00A8161F" w:rsidRPr="0059056B">
        <w:rPr>
          <w:rFonts w:eastAsia="Calibri"/>
          <w:b/>
          <w:sz w:val="28"/>
          <w:szCs w:val="28"/>
        </w:rPr>
        <w:t>конкурса по отбору кандидатур на должность</w:t>
      </w:r>
    </w:p>
    <w:p w14:paraId="1499AFCC" w14:textId="77777777" w:rsidR="00E82399" w:rsidRDefault="00A2001D" w:rsidP="00523279">
      <w:pPr>
        <w:autoSpaceDE w:val="0"/>
        <w:autoSpaceDN w:val="0"/>
        <w:adjustRightInd w:val="0"/>
        <w:jc w:val="center"/>
        <w:rPr>
          <w:rFonts w:eastAsia="Calibri"/>
          <w:b/>
          <w:sz w:val="28"/>
          <w:szCs w:val="28"/>
          <w:lang w:eastAsia="en-US"/>
        </w:rPr>
      </w:pPr>
      <w:r w:rsidRPr="0059056B">
        <w:rPr>
          <w:rFonts w:eastAsia="Calibri"/>
          <w:b/>
          <w:sz w:val="28"/>
          <w:szCs w:val="28"/>
        </w:rPr>
        <w:t>Главы</w:t>
      </w:r>
      <w:r w:rsidR="007429F6">
        <w:rPr>
          <w:rFonts w:eastAsia="Calibri"/>
          <w:b/>
          <w:sz w:val="28"/>
          <w:szCs w:val="28"/>
        </w:rPr>
        <w:t xml:space="preserve"> </w:t>
      </w:r>
      <w:r w:rsidR="00837181" w:rsidRPr="0059056B">
        <w:rPr>
          <w:rFonts w:eastAsia="Calibri"/>
          <w:b/>
          <w:sz w:val="28"/>
          <w:szCs w:val="28"/>
          <w:lang w:eastAsia="en-US"/>
        </w:rPr>
        <w:t>Наволокского городского</w:t>
      </w:r>
      <w:r w:rsidR="00A8161F" w:rsidRPr="0059056B">
        <w:rPr>
          <w:rFonts w:eastAsia="Calibri"/>
          <w:b/>
          <w:sz w:val="28"/>
          <w:szCs w:val="28"/>
          <w:lang w:eastAsia="en-US"/>
        </w:rPr>
        <w:t xml:space="preserve"> поселения</w:t>
      </w:r>
    </w:p>
    <w:p w14:paraId="66F9E4F2" w14:textId="77777777" w:rsidR="00A8161F" w:rsidRPr="0059056B" w:rsidRDefault="00A8161F" w:rsidP="00523279">
      <w:pPr>
        <w:autoSpaceDE w:val="0"/>
        <w:autoSpaceDN w:val="0"/>
        <w:adjustRightInd w:val="0"/>
        <w:jc w:val="center"/>
        <w:rPr>
          <w:rFonts w:eastAsia="Calibri"/>
          <w:b/>
          <w:sz w:val="28"/>
          <w:szCs w:val="28"/>
        </w:rPr>
      </w:pPr>
      <w:r w:rsidRPr="0059056B">
        <w:rPr>
          <w:rFonts w:eastAsia="Calibri"/>
          <w:b/>
          <w:sz w:val="28"/>
          <w:szCs w:val="28"/>
        </w:rPr>
        <w:t>Кинешемского муниципального района</w:t>
      </w:r>
    </w:p>
    <w:p w14:paraId="1BD10ED4" w14:textId="77777777" w:rsidR="003B20A3" w:rsidRDefault="003B20A3" w:rsidP="00523279">
      <w:pPr>
        <w:autoSpaceDE w:val="0"/>
        <w:autoSpaceDN w:val="0"/>
        <w:adjustRightInd w:val="0"/>
        <w:jc w:val="center"/>
        <w:rPr>
          <w:sz w:val="28"/>
          <w:szCs w:val="28"/>
        </w:rPr>
      </w:pPr>
    </w:p>
    <w:p w14:paraId="3E32989B" w14:textId="77777777" w:rsidR="00EF4304" w:rsidRPr="0022481B" w:rsidRDefault="00EF4304" w:rsidP="00EF4304">
      <w:pPr>
        <w:autoSpaceDE w:val="0"/>
        <w:autoSpaceDN w:val="0"/>
        <w:adjustRightInd w:val="0"/>
        <w:ind w:firstLine="708"/>
        <w:jc w:val="both"/>
        <w:rPr>
          <w:sz w:val="28"/>
          <w:szCs w:val="28"/>
        </w:rPr>
      </w:pPr>
      <w:r>
        <w:rPr>
          <w:sz w:val="28"/>
          <w:szCs w:val="28"/>
        </w:rPr>
        <w:t>1</w:t>
      </w:r>
      <w:r w:rsidRPr="0022481B">
        <w:rPr>
          <w:sz w:val="28"/>
          <w:szCs w:val="28"/>
        </w:rPr>
        <w:t xml:space="preserve">. Право на участие в конкурсе имеют граждане Российской Федерации, достигшие на день проведения конкурса </w:t>
      </w:r>
      <w:r>
        <w:rPr>
          <w:sz w:val="28"/>
          <w:szCs w:val="28"/>
        </w:rPr>
        <w:t>18 лет</w:t>
      </w:r>
      <w:r w:rsidRPr="0022481B">
        <w:rPr>
          <w:sz w:val="28"/>
          <w:szCs w:val="28"/>
        </w:rPr>
        <w:t>.</w:t>
      </w:r>
    </w:p>
    <w:p w14:paraId="361557FD"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Pr>
          <w:sz w:val="28"/>
          <w:szCs w:val="28"/>
        </w:rPr>
        <w:t xml:space="preserve">Наволокского городского </w:t>
      </w:r>
      <w:r w:rsidRPr="0022481B">
        <w:rPr>
          <w:sz w:val="28"/>
          <w:szCs w:val="28"/>
        </w:rPr>
        <w:t>поселения, имеют право участвовать в конкурсе на тех же условиях, что и граждане Российской Федерации.</w:t>
      </w:r>
    </w:p>
    <w:p w14:paraId="6BDD4B0A" w14:textId="77777777" w:rsidR="00EF4304" w:rsidRPr="0022481B" w:rsidRDefault="00EF4304" w:rsidP="00EF4304">
      <w:pPr>
        <w:autoSpaceDE w:val="0"/>
        <w:autoSpaceDN w:val="0"/>
        <w:adjustRightInd w:val="0"/>
        <w:ind w:firstLine="708"/>
        <w:jc w:val="both"/>
        <w:rPr>
          <w:sz w:val="28"/>
          <w:szCs w:val="28"/>
        </w:rPr>
      </w:pPr>
      <w:r>
        <w:rPr>
          <w:sz w:val="28"/>
          <w:szCs w:val="28"/>
        </w:rPr>
        <w:t>2</w:t>
      </w:r>
      <w:r w:rsidRPr="0022481B">
        <w:rPr>
          <w:sz w:val="28"/>
          <w:szCs w:val="28"/>
        </w:rPr>
        <w:t xml:space="preserve">. Для участия в конкурсе гражданин лично представляет в комиссию по проведению конкурса по отбору кандидатур на должность </w:t>
      </w:r>
      <w:r>
        <w:rPr>
          <w:sz w:val="28"/>
          <w:szCs w:val="28"/>
        </w:rPr>
        <w:t>Г</w:t>
      </w:r>
      <w:r w:rsidRPr="0022481B">
        <w:rPr>
          <w:sz w:val="28"/>
          <w:szCs w:val="28"/>
        </w:rPr>
        <w:t xml:space="preserve">лавы </w:t>
      </w:r>
      <w:r>
        <w:rPr>
          <w:sz w:val="28"/>
          <w:szCs w:val="28"/>
        </w:rPr>
        <w:t xml:space="preserve">Наволокского городского </w:t>
      </w:r>
      <w:r w:rsidRPr="0022481B">
        <w:rPr>
          <w:sz w:val="28"/>
          <w:szCs w:val="28"/>
        </w:rPr>
        <w:t xml:space="preserve">поселения Кинешемского муниципального района </w:t>
      </w:r>
      <w:r>
        <w:rPr>
          <w:sz w:val="28"/>
          <w:szCs w:val="28"/>
        </w:rPr>
        <w:t xml:space="preserve">(далее - </w:t>
      </w:r>
      <w:r w:rsidRPr="0022481B">
        <w:rPr>
          <w:sz w:val="28"/>
          <w:szCs w:val="28"/>
        </w:rPr>
        <w:t>конкурсн</w:t>
      </w:r>
      <w:r>
        <w:rPr>
          <w:sz w:val="28"/>
          <w:szCs w:val="28"/>
        </w:rPr>
        <w:t>ая</w:t>
      </w:r>
      <w:r w:rsidRPr="0022481B">
        <w:rPr>
          <w:sz w:val="28"/>
          <w:szCs w:val="28"/>
        </w:rPr>
        <w:t xml:space="preserve"> комисси</w:t>
      </w:r>
      <w:r>
        <w:rPr>
          <w:sz w:val="28"/>
          <w:szCs w:val="28"/>
        </w:rPr>
        <w:t>я)</w:t>
      </w:r>
      <w:r w:rsidRPr="0022481B">
        <w:rPr>
          <w:sz w:val="28"/>
          <w:szCs w:val="28"/>
        </w:rPr>
        <w:t>:</w:t>
      </w:r>
    </w:p>
    <w:p w14:paraId="2394BF70"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 xml:space="preserve">1) заявление (в письменной форме с фотографией 3 x 4 см) об участии в конкурсе по </w:t>
      </w:r>
      <w:r>
        <w:rPr>
          <w:sz w:val="28"/>
          <w:szCs w:val="28"/>
        </w:rPr>
        <w:t>установленной форме</w:t>
      </w:r>
      <w:r w:rsidRPr="0022481B">
        <w:rPr>
          <w:sz w:val="28"/>
          <w:szCs w:val="28"/>
        </w:rPr>
        <w:t xml:space="preserve"> в двух экземплярах;</w:t>
      </w:r>
    </w:p>
    <w:p w14:paraId="1C80E875"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2) копию паспорта или заменяющего его документа, удостоверяющего личность гражданина, выданного уполномоченным государственным органом (все листы);</w:t>
      </w:r>
    </w:p>
    <w:p w14:paraId="18628FE5"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 xml:space="preserve">3) согласие на обработку персональных данных по </w:t>
      </w:r>
      <w:r>
        <w:rPr>
          <w:sz w:val="28"/>
          <w:szCs w:val="28"/>
        </w:rPr>
        <w:t>установленной форме</w:t>
      </w:r>
      <w:r w:rsidRPr="0022481B">
        <w:rPr>
          <w:sz w:val="28"/>
          <w:szCs w:val="28"/>
        </w:rPr>
        <w:t>;</w:t>
      </w:r>
    </w:p>
    <w:p w14:paraId="1837114C" w14:textId="77777777" w:rsidR="00EF4304" w:rsidRPr="0022481B" w:rsidRDefault="00EF4304" w:rsidP="00EF4304">
      <w:pPr>
        <w:autoSpaceDE w:val="0"/>
        <w:autoSpaceDN w:val="0"/>
        <w:adjustRightInd w:val="0"/>
        <w:ind w:firstLine="708"/>
        <w:jc w:val="both"/>
        <w:rPr>
          <w:sz w:val="28"/>
          <w:szCs w:val="28"/>
        </w:rPr>
      </w:pPr>
      <w:r w:rsidRPr="009375E9">
        <w:rPr>
          <w:sz w:val="28"/>
          <w:szCs w:val="28"/>
        </w:rPr>
        <w:t>4) справку о наличии (отсутствии) судимости и (или) факта уголовного преследования либо о прекращении уголовного преследования, выданную не ранее чем за 3 месяца до даты подачи документов</w:t>
      </w:r>
      <w:r w:rsidRPr="0022481B">
        <w:rPr>
          <w:sz w:val="28"/>
          <w:szCs w:val="28"/>
        </w:rPr>
        <w:t>.</w:t>
      </w:r>
    </w:p>
    <w:p w14:paraId="139F4091" w14:textId="77777777" w:rsidR="00EF4304" w:rsidRPr="0022481B" w:rsidRDefault="00EF4304" w:rsidP="00EF4304">
      <w:pPr>
        <w:autoSpaceDE w:val="0"/>
        <w:autoSpaceDN w:val="0"/>
        <w:adjustRightInd w:val="0"/>
        <w:ind w:firstLine="708"/>
        <w:jc w:val="both"/>
        <w:rPr>
          <w:sz w:val="28"/>
          <w:szCs w:val="28"/>
        </w:rPr>
      </w:pPr>
      <w:r>
        <w:rPr>
          <w:sz w:val="28"/>
          <w:szCs w:val="28"/>
        </w:rPr>
        <w:t>3</w:t>
      </w:r>
      <w:r w:rsidRPr="0022481B">
        <w:rPr>
          <w:sz w:val="28"/>
          <w:szCs w:val="28"/>
        </w:rPr>
        <w:t xml:space="preserve">. Помимо обязательного перечня документов, указанных в пункте </w:t>
      </w:r>
      <w:r>
        <w:rPr>
          <w:sz w:val="28"/>
          <w:szCs w:val="28"/>
        </w:rPr>
        <w:t>2</w:t>
      </w:r>
      <w:r w:rsidRPr="0022481B">
        <w:rPr>
          <w:sz w:val="28"/>
          <w:szCs w:val="28"/>
        </w:rPr>
        <w:t>, гражданин может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 копии документов, подтверждающих профессиональное образование, квалификацию, рекомендательные письма, характеристику с места работы, документы, подтверждающие прохождение профессиональной переподготовки, стажировки, повышения квалификации, документы, свидетельствующие о наградах, о присвоении ученых степеней и иные документы по усмотрению гражданина. Если гражданин менял фамилию, или имя, или отчество, представляются также копии подтверждающих документов.</w:t>
      </w:r>
    </w:p>
    <w:p w14:paraId="5F7CB7BE" w14:textId="77777777" w:rsidR="00EF4304" w:rsidRPr="0022481B" w:rsidRDefault="00EF4304" w:rsidP="00EF4304">
      <w:pPr>
        <w:autoSpaceDE w:val="0"/>
        <w:autoSpaceDN w:val="0"/>
        <w:adjustRightInd w:val="0"/>
        <w:ind w:firstLine="708"/>
        <w:jc w:val="both"/>
        <w:rPr>
          <w:sz w:val="28"/>
          <w:szCs w:val="28"/>
        </w:rPr>
      </w:pPr>
      <w:r>
        <w:rPr>
          <w:sz w:val="28"/>
          <w:szCs w:val="28"/>
        </w:rPr>
        <w:t>4</w:t>
      </w:r>
      <w:r w:rsidRPr="0022481B">
        <w:rPr>
          <w:sz w:val="28"/>
          <w:szCs w:val="28"/>
        </w:rPr>
        <w:t>. Копии документов, указанных в пунктах 2</w:t>
      </w:r>
      <w:r>
        <w:rPr>
          <w:sz w:val="28"/>
          <w:szCs w:val="28"/>
        </w:rPr>
        <w:t xml:space="preserve"> и 3</w:t>
      </w:r>
      <w:r w:rsidRPr="0022481B">
        <w:rPr>
          <w:sz w:val="28"/>
          <w:szCs w:val="28"/>
        </w:rPr>
        <w:t xml:space="preserve">, принимаются при предъявлении оригинала и заверяются секретарем конкурсной комиссии </w:t>
      </w:r>
      <w:r w:rsidRPr="0022481B">
        <w:rPr>
          <w:sz w:val="28"/>
          <w:szCs w:val="28"/>
        </w:rPr>
        <w:lastRenderedPageBreak/>
        <w:t>либо должны быть нотариально заверены. Копия трудовой книжки может быть заверена кадровой службой по месту работы гражданина.</w:t>
      </w:r>
    </w:p>
    <w:p w14:paraId="4EA1CF49" w14:textId="77777777" w:rsidR="00EF4304" w:rsidRPr="0022481B" w:rsidRDefault="00EF4304" w:rsidP="00EF4304">
      <w:pPr>
        <w:autoSpaceDE w:val="0"/>
        <w:autoSpaceDN w:val="0"/>
        <w:adjustRightInd w:val="0"/>
        <w:ind w:firstLine="708"/>
        <w:jc w:val="both"/>
        <w:rPr>
          <w:sz w:val="28"/>
          <w:szCs w:val="28"/>
        </w:rPr>
      </w:pPr>
      <w:r>
        <w:rPr>
          <w:sz w:val="28"/>
          <w:szCs w:val="28"/>
        </w:rPr>
        <w:t>5</w:t>
      </w:r>
      <w:r w:rsidRPr="0022481B">
        <w:rPr>
          <w:sz w:val="28"/>
          <w:szCs w:val="28"/>
        </w:rPr>
        <w:t>. Заявление гражданина об участии в конкурсе (далее - заявление) регистрируется в журнале регистрации заявлений с указанием даты и времени его подачи, перечня прилагаемых к нему документов (копий документов) и присвоением порядкового регистрационного номера.</w:t>
      </w:r>
    </w:p>
    <w:p w14:paraId="309A0680"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 xml:space="preserve">Заявление подлежит регистрации только при условии представления одновременно с ним всех документов, предусмотренных пунктом </w:t>
      </w:r>
      <w:r>
        <w:rPr>
          <w:sz w:val="28"/>
          <w:szCs w:val="28"/>
        </w:rPr>
        <w:t>2</w:t>
      </w:r>
      <w:r w:rsidRPr="0022481B">
        <w:rPr>
          <w:sz w:val="28"/>
          <w:szCs w:val="28"/>
        </w:rPr>
        <w:t>.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w:t>
      </w:r>
    </w:p>
    <w:p w14:paraId="1FF83451" w14:textId="77777777" w:rsidR="00EF4304" w:rsidRPr="0022481B" w:rsidRDefault="00EF4304" w:rsidP="00EF4304">
      <w:pPr>
        <w:autoSpaceDE w:val="0"/>
        <w:autoSpaceDN w:val="0"/>
        <w:adjustRightInd w:val="0"/>
        <w:ind w:firstLine="708"/>
        <w:jc w:val="both"/>
        <w:rPr>
          <w:sz w:val="28"/>
          <w:szCs w:val="28"/>
        </w:rPr>
      </w:pPr>
      <w:r>
        <w:rPr>
          <w:sz w:val="28"/>
          <w:szCs w:val="28"/>
        </w:rPr>
        <w:t>6</w:t>
      </w:r>
      <w:r w:rsidRPr="0022481B">
        <w:rPr>
          <w:sz w:val="28"/>
          <w:szCs w:val="28"/>
        </w:rPr>
        <w:t>. Заявление и соответствующие документы подаются гражданином лично секретарю конкурсной комиссии (а в его отсутствие – заместителю председателя конкурсной комиссии).</w:t>
      </w:r>
    </w:p>
    <w:p w14:paraId="0FFBDCC6"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14:paraId="4C514722"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Факт подачи документов удостоверяется подписью секретаря конкурсной комиссии в заявлении, представленном гражданином в двух экземплярах (один экземпляр остается в конкурсной комиссии, другой возвращается гражданину).</w:t>
      </w:r>
    </w:p>
    <w:p w14:paraId="6522CDD3" w14:textId="77777777" w:rsidR="00EF4304" w:rsidRPr="0022481B" w:rsidRDefault="00EF4304" w:rsidP="00EF4304">
      <w:pPr>
        <w:autoSpaceDE w:val="0"/>
        <w:autoSpaceDN w:val="0"/>
        <w:adjustRightInd w:val="0"/>
        <w:ind w:firstLine="708"/>
        <w:jc w:val="both"/>
        <w:rPr>
          <w:sz w:val="28"/>
          <w:szCs w:val="28"/>
        </w:rPr>
      </w:pPr>
      <w:r>
        <w:rPr>
          <w:sz w:val="28"/>
          <w:szCs w:val="28"/>
        </w:rPr>
        <w:t>7</w:t>
      </w:r>
      <w:r w:rsidRPr="0022481B">
        <w:rPr>
          <w:sz w:val="28"/>
          <w:szCs w:val="28"/>
        </w:rPr>
        <w:t xml:space="preserve">. Несвоевременное или неполное представление документов, предусмотренных пунктом </w:t>
      </w:r>
      <w:r>
        <w:rPr>
          <w:sz w:val="28"/>
          <w:szCs w:val="28"/>
        </w:rPr>
        <w:t>2</w:t>
      </w:r>
      <w:r w:rsidRPr="0022481B">
        <w:rPr>
          <w:sz w:val="28"/>
          <w:szCs w:val="28"/>
        </w:rPr>
        <w:t>, является основанием для отказа лицу в приеме документов для участия в конкурсе.</w:t>
      </w:r>
    </w:p>
    <w:p w14:paraId="033EF5C4" w14:textId="77777777" w:rsidR="00EF4304" w:rsidRPr="0022481B" w:rsidRDefault="00EF4304" w:rsidP="00EF4304">
      <w:pPr>
        <w:autoSpaceDE w:val="0"/>
        <w:autoSpaceDN w:val="0"/>
        <w:adjustRightInd w:val="0"/>
        <w:ind w:firstLine="708"/>
        <w:jc w:val="both"/>
        <w:rPr>
          <w:sz w:val="28"/>
          <w:szCs w:val="28"/>
        </w:rPr>
      </w:pPr>
      <w:r>
        <w:rPr>
          <w:sz w:val="28"/>
          <w:szCs w:val="28"/>
        </w:rPr>
        <w:t>8</w:t>
      </w:r>
      <w:r w:rsidRPr="0022481B">
        <w:rPr>
          <w:sz w:val="28"/>
          <w:szCs w:val="28"/>
        </w:rPr>
        <w:t xml:space="preserve">. В целях предоставления гражданину возможности уточнить (исправить, дополнить) представленные на конкурс документы конкурсная комиссия рассматривает документы, указанные в </w:t>
      </w:r>
      <w:r>
        <w:rPr>
          <w:sz w:val="28"/>
          <w:szCs w:val="28"/>
        </w:rPr>
        <w:t>пункте 2</w:t>
      </w:r>
      <w:r w:rsidRPr="0022481B">
        <w:rPr>
          <w:sz w:val="28"/>
          <w:szCs w:val="28"/>
        </w:rPr>
        <w:t xml:space="preserve">, до дня (времени) окончания срока приема документов, установленного решением Совета </w:t>
      </w:r>
      <w:r>
        <w:rPr>
          <w:sz w:val="28"/>
          <w:szCs w:val="28"/>
        </w:rPr>
        <w:t xml:space="preserve">Наволокского городского </w:t>
      </w:r>
      <w:r w:rsidRPr="0022481B">
        <w:rPr>
          <w:sz w:val="28"/>
          <w:szCs w:val="28"/>
        </w:rPr>
        <w:t xml:space="preserve">поселения. </w:t>
      </w:r>
    </w:p>
    <w:p w14:paraId="21671913"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 xml:space="preserve">В случае выявления неполноты сведений о гражданине или несоблюдения </w:t>
      </w:r>
      <w:r>
        <w:rPr>
          <w:sz w:val="28"/>
          <w:szCs w:val="28"/>
        </w:rPr>
        <w:t xml:space="preserve">установленных </w:t>
      </w:r>
      <w:r w:rsidRPr="0022481B">
        <w:rPr>
          <w:sz w:val="28"/>
          <w:szCs w:val="28"/>
        </w:rPr>
        <w:t xml:space="preserve">требований к оформлению документов конкурсная комиссия информирует об этом гражданина посредством телефонной связи. </w:t>
      </w:r>
    </w:p>
    <w:p w14:paraId="0B39C294" w14:textId="77777777" w:rsidR="00EF4304" w:rsidRPr="0022481B" w:rsidRDefault="00EF4304" w:rsidP="00EF4304">
      <w:pPr>
        <w:autoSpaceDE w:val="0"/>
        <w:autoSpaceDN w:val="0"/>
        <w:adjustRightInd w:val="0"/>
        <w:ind w:firstLine="708"/>
        <w:jc w:val="both"/>
        <w:rPr>
          <w:sz w:val="28"/>
          <w:szCs w:val="28"/>
        </w:rPr>
      </w:pPr>
      <w:r w:rsidRPr="0022481B">
        <w:rPr>
          <w:sz w:val="28"/>
          <w:szCs w:val="28"/>
        </w:rPr>
        <w:t xml:space="preserve">Гражданин вправе в пределах срока приема документов, установленного решением Совета </w:t>
      </w:r>
      <w:r>
        <w:rPr>
          <w:sz w:val="28"/>
          <w:szCs w:val="28"/>
        </w:rPr>
        <w:t xml:space="preserve">Наволокского городского </w:t>
      </w:r>
      <w:r w:rsidRPr="0022481B">
        <w:rPr>
          <w:sz w:val="28"/>
          <w:szCs w:val="28"/>
        </w:rPr>
        <w:t>поселения, вносить уточнения и дополнения в представленные документы.</w:t>
      </w:r>
    </w:p>
    <w:p w14:paraId="41EA559F" w14:textId="77777777" w:rsidR="00EF4304" w:rsidRPr="0022481B" w:rsidRDefault="00EF4304" w:rsidP="00EF4304">
      <w:pPr>
        <w:autoSpaceDE w:val="0"/>
        <w:autoSpaceDN w:val="0"/>
        <w:adjustRightInd w:val="0"/>
        <w:ind w:firstLine="708"/>
        <w:jc w:val="both"/>
        <w:rPr>
          <w:sz w:val="28"/>
          <w:szCs w:val="28"/>
        </w:rPr>
      </w:pPr>
      <w:r>
        <w:rPr>
          <w:sz w:val="28"/>
          <w:szCs w:val="28"/>
        </w:rPr>
        <w:t>9</w:t>
      </w:r>
      <w:r w:rsidRPr="0022481B">
        <w:rPr>
          <w:sz w:val="28"/>
          <w:szCs w:val="28"/>
        </w:rPr>
        <w:t>. С целью проверки достоверности сведений, указанных гражданином в заявлении, представленных им документов,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вправе запрашивать в соответствующих органах необходимую для этого информацию.</w:t>
      </w:r>
    </w:p>
    <w:p w14:paraId="55E394E5" w14:textId="77777777" w:rsidR="00EF4304" w:rsidRPr="0022481B" w:rsidRDefault="00EF4304" w:rsidP="00EF4304">
      <w:pPr>
        <w:autoSpaceDE w:val="0"/>
        <w:autoSpaceDN w:val="0"/>
        <w:adjustRightInd w:val="0"/>
        <w:ind w:firstLine="708"/>
        <w:jc w:val="both"/>
        <w:rPr>
          <w:sz w:val="28"/>
          <w:szCs w:val="28"/>
        </w:rPr>
      </w:pPr>
      <w:r>
        <w:rPr>
          <w:sz w:val="28"/>
          <w:szCs w:val="28"/>
        </w:rPr>
        <w:t>10</w:t>
      </w:r>
      <w:r w:rsidRPr="0022481B">
        <w:rPr>
          <w:sz w:val="28"/>
          <w:szCs w:val="28"/>
        </w:rPr>
        <w:t xml:space="preserve">. Конкурсная комиссия обязана </w:t>
      </w:r>
      <w:r w:rsidRPr="00994B99">
        <w:rPr>
          <w:sz w:val="28"/>
          <w:szCs w:val="28"/>
        </w:rPr>
        <w:t>не позднее трех рабочих дней</w:t>
      </w:r>
      <w:r w:rsidRPr="0022481B">
        <w:rPr>
          <w:sz w:val="28"/>
          <w:szCs w:val="28"/>
        </w:rPr>
        <w:t xml:space="preserve"> после дня окончания приема документов для участия в конкурсе принять решение о регистрации кандидата на должность</w:t>
      </w:r>
      <w:r>
        <w:rPr>
          <w:sz w:val="28"/>
          <w:szCs w:val="28"/>
        </w:rPr>
        <w:t xml:space="preserve"> Г</w:t>
      </w:r>
      <w:r w:rsidRPr="0022481B">
        <w:rPr>
          <w:sz w:val="28"/>
          <w:szCs w:val="28"/>
        </w:rPr>
        <w:t xml:space="preserve">лавы </w:t>
      </w:r>
      <w:r>
        <w:rPr>
          <w:sz w:val="28"/>
          <w:szCs w:val="28"/>
        </w:rPr>
        <w:t xml:space="preserve">Наволокского городского </w:t>
      </w:r>
      <w:r w:rsidRPr="0022481B">
        <w:rPr>
          <w:sz w:val="28"/>
          <w:szCs w:val="28"/>
        </w:rPr>
        <w:t>поселения Кинешемского муниципального района либо об отказе в регистрации.</w:t>
      </w:r>
    </w:p>
    <w:p w14:paraId="16D3F0C2" w14:textId="77777777" w:rsidR="00EF4304" w:rsidRDefault="00EF4304" w:rsidP="00EF4304">
      <w:pPr>
        <w:autoSpaceDE w:val="0"/>
        <w:autoSpaceDN w:val="0"/>
        <w:adjustRightInd w:val="0"/>
        <w:ind w:firstLine="708"/>
        <w:jc w:val="both"/>
        <w:rPr>
          <w:sz w:val="28"/>
          <w:szCs w:val="28"/>
        </w:rPr>
      </w:pPr>
      <w:r w:rsidRPr="00994B99">
        <w:rPr>
          <w:sz w:val="28"/>
          <w:szCs w:val="28"/>
        </w:rPr>
        <w:lastRenderedPageBreak/>
        <w:t>В срок не позднее трех рабочих дней</w:t>
      </w:r>
      <w:r w:rsidRPr="0022481B">
        <w:rPr>
          <w:sz w:val="28"/>
          <w:szCs w:val="28"/>
        </w:rPr>
        <w:t xml:space="preserve"> после принятия решения о регистрации гражданина в качеств</w:t>
      </w:r>
      <w:r>
        <w:rPr>
          <w:sz w:val="28"/>
          <w:szCs w:val="28"/>
        </w:rPr>
        <w:t xml:space="preserve">е кандидата на должность Главы Наволокского городского </w:t>
      </w:r>
      <w:r w:rsidRPr="0022481B">
        <w:rPr>
          <w:sz w:val="28"/>
          <w:szCs w:val="28"/>
        </w:rPr>
        <w:t>поселения Кинешемского муниципального района либо об отказе в регистрации конкурсная комиссия обязана выдать гражданину копию соответствующего решения (в случае отказа в регистрации - с</w:t>
      </w:r>
      <w:r>
        <w:rPr>
          <w:sz w:val="28"/>
          <w:szCs w:val="28"/>
        </w:rPr>
        <w:t xml:space="preserve"> изложением оснований отказа). </w:t>
      </w:r>
    </w:p>
    <w:p w14:paraId="5BC7F49A" w14:textId="77777777" w:rsidR="00EF4304" w:rsidRDefault="00EF4304" w:rsidP="00EF4304">
      <w:pPr>
        <w:pStyle w:val="ConsPlusNormal"/>
        <w:jc w:val="both"/>
        <w:rPr>
          <w:rFonts w:ascii="Times New Roman" w:hAnsi="Times New Roman" w:cs="Times New Roman"/>
          <w:sz w:val="28"/>
          <w:szCs w:val="28"/>
        </w:rPr>
      </w:pPr>
      <w:r w:rsidRPr="00EF4304">
        <w:rPr>
          <w:rFonts w:ascii="Times New Roman" w:hAnsi="Times New Roman" w:cs="Times New Roman"/>
          <w:sz w:val="28"/>
          <w:szCs w:val="28"/>
        </w:rPr>
        <w:t>11. Кандидатом на должность Главы Наволокского городского поселения Кинешемского муниципального района может быть зарегистрирован</w:t>
      </w:r>
      <w:r w:rsidRPr="001D15C9">
        <w:rPr>
          <w:rFonts w:ascii="Times New Roman" w:hAnsi="Times New Roman" w:cs="Times New Roman"/>
          <w:sz w:val="28"/>
          <w:szCs w:val="28"/>
        </w:rPr>
        <w:t xml:space="preserve"> гражданин, который на день проведения конкурса не имеет в соответствии с Федеральным </w:t>
      </w:r>
      <w:hyperlink r:id="rId10" w:history="1">
        <w:r w:rsidRPr="001D15C9">
          <w:rPr>
            <w:rFonts w:ascii="Times New Roman" w:hAnsi="Times New Roman" w:cs="Times New Roman"/>
            <w:sz w:val="28"/>
            <w:szCs w:val="28"/>
          </w:rPr>
          <w:t>законом</w:t>
        </w:r>
      </w:hyperlink>
      <w:r w:rsidRPr="001D15C9">
        <w:rPr>
          <w:rFonts w:ascii="Times New Roman" w:hAnsi="Times New Roman" w:cs="Times New Roman"/>
          <w:sz w:val="28"/>
          <w:szCs w:val="28"/>
        </w:rPr>
        <w:t xml:space="preserve"> от 12.06.2002 № 67-ФЗ </w:t>
      </w:r>
      <w:r>
        <w:rPr>
          <w:rFonts w:ascii="Times New Roman" w:hAnsi="Times New Roman" w:cs="Times New Roman"/>
          <w:sz w:val="28"/>
          <w:szCs w:val="28"/>
        </w:rPr>
        <w:t>«</w:t>
      </w:r>
      <w:r w:rsidRPr="001D15C9">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1D15C9">
        <w:rPr>
          <w:rFonts w:ascii="Times New Roman" w:hAnsi="Times New Roman" w:cs="Times New Roman"/>
          <w:sz w:val="28"/>
          <w:szCs w:val="28"/>
        </w:rPr>
        <w:t xml:space="preserve"> ограничений пассивного избирательного права для избрания выборным должностны</w:t>
      </w:r>
      <w:r>
        <w:rPr>
          <w:rFonts w:ascii="Times New Roman" w:hAnsi="Times New Roman" w:cs="Times New Roman"/>
          <w:sz w:val="28"/>
          <w:szCs w:val="28"/>
        </w:rPr>
        <w:t>м лицом местного самоуправления.</w:t>
      </w:r>
    </w:p>
    <w:p w14:paraId="20FFA5A4" w14:textId="77777777" w:rsidR="00EF4304" w:rsidRPr="00EF4304" w:rsidRDefault="00EF4304" w:rsidP="00EF4304">
      <w:pPr>
        <w:pStyle w:val="ConsPlusNormal"/>
        <w:jc w:val="both"/>
        <w:rPr>
          <w:rFonts w:ascii="Times New Roman" w:hAnsi="Times New Roman" w:cs="Times New Roman"/>
          <w:sz w:val="28"/>
          <w:szCs w:val="28"/>
        </w:rPr>
      </w:pPr>
      <w:r w:rsidRPr="00EF4304">
        <w:rPr>
          <w:rFonts w:ascii="Times New Roman" w:hAnsi="Times New Roman" w:cs="Times New Roman"/>
          <w:sz w:val="28"/>
          <w:szCs w:val="28"/>
        </w:rPr>
        <w:t>Не может быть зарегистрирован кандидатом на должность Главы Наволокского городского поселения Кинешемского муниципального района гражданин:</w:t>
      </w:r>
    </w:p>
    <w:p w14:paraId="0A825B6C" w14:textId="77777777" w:rsidR="00EF4304" w:rsidRPr="00367CC9"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1) признанный судом недееспособным или содержащийся в местах лишения свободы по приговору суда;</w:t>
      </w:r>
    </w:p>
    <w:p w14:paraId="45FA05B7" w14:textId="77777777" w:rsidR="00EF4304" w:rsidRDefault="00EF4304" w:rsidP="00EF4304">
      <w:pPr>
        <w:ind w:firstLine="720"/>
        <w:jc w:val="both"/>
        <w:rPr>
          <w:sz w:val="28"/>
          <w:szCs w:val="28"/>
        </w:rPr>
      </w:pPr>
      <w:r w:rsidRPr="00367CC9">
        <w:rPr>
          <w:sz w:val="28"/>
          <w:szCs w:val="28"/>
        </w:rPr>
        <w:t xml:space="preserve">2) </w:t>
      </w:r>
      <w:r w:rsidRPr="0050676A">
        <w:rPr>
          <w:sz w:val="28"/>
          <w:szCs w:val="28"/>
        </w:rPr>
        <w:t>имеющи</w:t>
      </w:r>
      <w:r>
        <w:rPr>
          <w:sz w:val="28"/>
          <w:szCs w:val="28"/>
        </w:rPr>
        <w:t>й</w:t>
      </w:r>
      <w:r w:rsidRPr="0050676A">
        <w:rPr>
          <w:sz w:val="28"/>
          <w:szCs w:val="28"/>
        </w:rPr>
        <w:t xml:space="preserve"> гражданство </w:t>
      </w:r>
      <w:r w:rsidRPr="00733F9B">
        <w:rPr>
          <w:sz w:val="28"/>
          <w:szCs w:val="28"/>
        </w:rPr>
        <w:t>(подданство)</w:t>
      </w:r>
      <w:r w:rsidRPr="0050676A">
        <w:rPr>
          <w:sz w:val="28"/>
          <w:szCs w:val="28"/>
        </w:rPr>
        <w:t xml:space="preserve">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w:t>
      </w:r>
      <w:r>
        <w:rPr>
          <w:sz w:val="28"/>
          <w:szCs w:val="28"/>
        </w:rPr>
        <w:t>е</w:t>
      </w:r>
      <w:r w:rsidRPr="0050676A">
        <w:rPr>
          <w:sz w:val="28"/>
          <w:szCs w:val="28"/>
        </w:rPr>
        <w:t xml:space="preserve"> граждан</w:t>
      </w:r>
      <w:r>
        <w:rPr>
          <w:sz w:val="28"/>
          <w:szCs w:val="28"/>
        </w:rPr>
        <w:t>е</w:t>
      </w:r>
      <w:r w:rsidRPr="0050676A">
        <w:rPr>
          <w:sz w:val="28"/>
          <w:szCs w:val="28"/>
        </w:rPr>
        <w:t xml:space="preserve"> вправе быть избранным</w:t>
      </w:r>
      <w:r>
        <w:rPr>
          <w:sz w:val="28"/>
          <w:szCs w:val="28"/>
        </w:rPr>
        <w:t>и</w:t>
      </w:r>
      <w:r w:rsidRPr="0050676A">
        <w:rPr>
          <w:sz w:val="28"/>
          <w:szCs w:val="28"/>
        </w:rPr>
        <w:t xml:space="preserve"> в органы местного самоуправления, если это предусмотрено международным договором Российской Федерации;</w:t>
      </w:r>
    </w:p>
    <w:p w14:paraId="23BA2243" w14:textId="77777777" w:rsidR="00EF4304" w:rsidRPr="00367CC9"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14:paraId="36C12395" w14:textId="77777777" w:rsidR="00EF4304" w:rsidRPr="00367CC9"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14:paraId="2A7ECA4C" w14:textId="77777777" w:rsidR="00EF4304" w:rsidRPr="00367CC9"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14:paraId="5D237DCE" w14:textId="77777777" w:rsidR="00EF4304" w:rsidRDefault="00EF4304" w:rsidP="00EF4304">
      <w:pPr>
        <w:pStyle w:val="ConsPlusNormal"/>
        <w:jc w:val="both"/>
        <w:rPr>
          <w:rFonts w:ascii="Times New Roman" w:hAnsi="Times New Roman" w:cs="Times New Roman"/>
          <w:sz w:val="28"/>
          <w:szCs w:val="28"/>
        </w:rPr>
      </w:pPr>
      <w:r w:rsidRPr="004F7362">
        <w:rPr>
          <w:rFonts w:ascii="Times New Roman" w:hAnsi="Times New Roman" w:cs="Times New Roman"/>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а также осужденный за совершение указанных преступлений, судимость которого снята или погашена, - до истечения пяти лет со дня снятия или погашения судимости, если на такое лицо не распространяется действие подпунктов 4 и 5 настоящего пункта;</w:t>
      </w:r>
    </w:p>
    <w:p w14:paraId="359E2A84" w14:textId="77777777" w:rsidR="00EF4304" w:rsidRPr="00367CC9"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14:paraId="0FD1EC43" w14:textId="77777777" w:rsidR="00EF4304" w:rsidRPr="00EF4304"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 xml:space="preserve">8) в отношении которого вступившим в силу решением суда </w:t>
      </w:r>
      <w:r w:rsidRPr="00367CC9">
        <w:rPr>
          <w:rFonts w:ascii="Times New Roman" w:hAnsi="Times New Roman" w:cs="Times New Roman"/>
          <w:sz w:val="28"/>
          <w:szCs w:val="28"/>
        </w:rPr>
        <w:lastRenderedPageBreak/>
        <w:t xml:space="preserve">установлен факт нарушения ограничений, предусмотренных пунктом 1 статьи 56 Федерального закона от 12.06.2002 </w:t>
      </w:r>
      <w:r>
        <w:rPr>
          <w:rFonts w:ascii="Times New Roman" w:hAnsi="Times New Roman" w:cs="Times New Roman"/>
          <w:sz w:val="28"/>
          <w:szCs w:val="28"/>
        </w:rPr>
        <w:t>№</w:t>
      </w:r>
      <w:r w:rsidRPr="00367CC9">
        <w:rPr>
          <w:rFonts w:ascii="Times New Roman" w:hAnsi="Times New Roman" w:cs="Times New Roman"/>
          <w:sz w:val="28"/>
          <w:szCs w:val="28"/>
        </w:rPr>
        <w:t xml:space="preserve"> 67-ФЗ </w:t>
      </w:r>
      <w:r>
        <w:rPr>
          <w:rFonts w:ascii="Times New Roman" w:hAnsi="Times New Roman" w:cs="Times New Roman"/>
          <w:sz w:val="28"/>
          <w:szCs w:val="28"/>
        </w:rPr>
        <w:t>«</w:t>
      </w:r>
      <w:r w:rsidRPr="00367CC9">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367CC9">
        <w:rPr>
          <w:rFonts w:ascii="Times New Roman" w:hAnsi="Times New Roman" w:cs="Times New Roman"/>
          <w:sz w:val="28"/>
          <w:szCs w:val="28"/>
        </w:rPr>
        <w:t xml:space="preserve">, либо факт совершения действий, предусмотренных подпунктом </w:t>
      </w:r>
      <w:r>
        <w:rPr>
          <w:rFonts w:ascii="Times New Roman" w:hAnsi="Times New Roman" w:cs="Times New Roman"/>
          <w:sz w:val="28"/>
          <w:szCs w:val="28"/>
        </w:rPr>
        <w:t>«</w:t>
      </w:r>
      <w:r w:rsidRPr="00367CC9">
        <w:rPr>
          <w:rFonts w:ascii="Times New Roman" w:hAnsi="Times New Roman" w:cs="Times New Roman"/>
          <w:sz w:val="28"/>
          <w:szCs w:val="28"/>
        </w:rPr>
        <w:t>ж</w:t>
      </w:r>
      <w:r>
        <w:rPr>
          <w:rFonts w:ascii="Times New Roman" w:hAnsi="Times New Roman" w:cs="Times New Roman"/>
          <w:sz w:val="28"/>
          <w:szCs w:val="28"/>
        </w:rPr>
        <w:t>»</w:t>
      </w:r>
      <w:r w:rsidRPr="00367CC9">
        <w:rPr>
          <w:rFonts w:ascii="Times New Roman" w:hAnsi="Times New Roman" w:cs="Times New Roman"/>
          <w:sz w:val="28"/>
          <w:szCs w:val="28"/>
        </w:rPr>
        <w:t xml:space="preserve"> пункта 7 и подпунктом </w:t>
      </w:r>
      <w:r>
        <w:rPr>
          <w:rFonts w:ascii="Times New Roman" w:hAnsi="Times New Roman" w:cs="Times New Roman"/>
          <w:sz w:val="28"/>
          <w:szCs w:val="28"/>
        </w:rPr>
        <w:t>«</w:t>
      </w:r>
      <w:r w:rsidRPr="00367CC9">
        <w:rPr>
          <w:rFonts w:ascii="Times New Roman" w:hAnsi="Times New Roman" w:cs="Times New Roman"/>
          <w:sz w:val="28"/>
          <w:szCs w:val="28"/>
        </w:rPr>
        <w:t>ж</w:t>
      </w:r>
      <w:r>
        <w:rPr>
          <w:rFonts w:ascii="Times New Roman" w:hAnsi="Times New Roman" w:cs="Times New Roman"/>
          <w:sz w:val="28"/>
          <w:szCs w:val="28"/>
        </w:rPr>
        <w:t>»</w:t>
      </w:r>
      <w:r w:rsidRPr="00367CC9">
        <w:rPr>
          <w:rFonts w:ascii="Times New Roman" w:hAnsi="Times New Roman" w:cs="Times New Roman"/>
          <w:sz w:val="28"/>
          <w:szCs w:val="28"/>
        </w:rPr>
        <w:t xml:space="preserve"> пункта 8 статьи 76 Федерального закона от 12.06.2002 </w:t>
      </w:r>
      <w:r>
        <w:rPr>
          <w:rFonts w:ascii="Times New Roman" w:hAnsi="Times New Roman" w:cs="Times New Roman"/>
          <w:sz w:val="28"/>
          <w:szCs w:val="28"/>
        </w:rPr>
        <w:t>№</w:t>
      </w:r>
      <w:r w:rsidRPr="00367CC9">
        <w:rPr>
          <w:rFonts w:ascii="Times New Roman" w:hAnsi="Times New Roman" w:cs="Times New Roman"/>
          <w:sz w:val="28"/>
          <w:szCs w:val="28"/>
        </w:rPr>
        <w:t xml:space="preserve"> 67-ФЗ </w:t>
      </w:r>
      <w:r>
        <w:rPr>
          <w:rFonts w:ascii="Times New Roman" w:hAnsi="Times New Roman" w:cs="Times New Roman"/>
          <w:sz w:val="28"/>
          <w:szCs w:val="28"/>
        </w:rPr>
        <w:t>«</w:t>
      </w:r>
      <w:r w:rsidRPr="00367CC9">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367CC9">
        <w:rPr>
          <w:rFonts w:ascii="Times New Roman" w:hAnsi="Times New Roman" w:cs="Times New Roman"/>
          <w:sz w:val="28"/>
          <w:szCs w:val="28"/>
        </w:rPr>
        <w:t xml:space="preserve">, если указанные нарушения либо действия совершены в период </w:t>
      </w:r>
      <w:r w:rsidRPr="00EF4304">
        <w:rPr>
          <w:rFonts w:ascii="Times New Roman" w:hAnsi="Times New Roman" w:cs="Times New Roman"/>
          <w:sz w:val="28"/>
          <w:szCs w:val="28"/>
        </w:rPr>
        <w:t>до дня проведения конкурса в течение установленного Уставом Наволокского городского поселения Кинешемского муниципального</w:t>
      </w:r>
      <w:r>
        <w:rPr>
          <w:rFonts w:ascii="Times New Roman" w:hAnsi="Times New Roman" w:cs="Times New Roman"/>
          <w:sz w:val="28"/>
          <w:szCs w:val="28"/>
        </w:rPr>
        <w:t xml:space="preserve"> района </w:t>
      </w:r>
      <w:r w:rsidRPr="00EF4304">
        <w:rPr>
          <w:rFonts w:ascii="Times New Roman" w:hAnsi="Times New Roman" w:cs="Times New Roman"/>
          <w:sz w:val="28"/>
          <w:szCs w:val="28"/>
        </w:rPr>
        <w:t>срока полномочий Главы Наволокского городского поселения Кинешемского муниципального района;</w:t>
      </w:r>
    </w:p>
    <w:p w14:paraId="036185CF" w14:textId="77777777" w:rsidR="00EF4304" w:rsidRDefault="00EF4304" w:rsidP="00EF4304">
      <w:pPr>
        <w:widowControl w:val="0"/>
        <w:ind w:firstLine="708"/>
        <w:jc w:val="both"/>
        <w:rPr>
          <w:sz w:val="28"/>
          <w:szCs w:val="28"/>
        </w:rPr>
      </w:pPr>
      <w:r w:rsidRPr="0050676A">
        <w:rPr>
          <w:sz w:val="28"/>
          <w:szCs w:val="28"/>
        </w:rPr>
        <w:t>9) осужденны</w:t>
      </w:r>
      <w:r>
        <w:rPr>
          <w:sz w:val="28"/>
          <w:szCs w:val="28"/>
        </w:rPr>
        <w:t>й</w:t>
      </w:r>
      <w:r w:rsidRPr="0050676A">
        <w:rPr>
          <w:sz w:val="28"/>
          <w:szCs w:val="28"/>
        </w:rPr>
        <w:t xml:space="preserve">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w:t>
      </w:r>
      <w:r>
        <w:rPr>
          <w:sz w:val="28"/>
          <w:szCs w:val="28"/>
        </w:rPr>
        <w:t>й</w:t>
      </w:r>
      <w:r w:rsidRPr="0050676A">
        <w:rPr>
          <w:sz w:val="28"/>
          <w:szCs w:val="28"/>
        </w:rPr>
        <w:t xml:space="preserve"> на день </w:t>
      </w:r>
      <w:r>
        <w:rPr>
          <w:sz w:val="28"/>
          <w:szCs w:val="28"/>
        </w:rPr>
        <w:t>проведения конкурса</w:t>
      </w:r>
      <w:r w:rsidRPr="0050676A">
        <w:rPr>
          <w:sz w:val="28"/>
          <w:szCs w:val="28"/>
        </w:rPr>
        <w:t xml:space="preserve"> неснятую и непогашенную судимость за указанные преступления, </w:t>
      </w:r>
      <w:r w:rsidRPr="00A54F4E">
        <w:rPr>
          <w:sz w:val="28"/>
          <w:szCs w:val="28"/>
        </w:rPr>
        <w:t>а также осужденный 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w:t>
      </w:r>
    </w:p>
    <w:p w14:paraId="4F5703E8" w14:textId="77777777" w:rsidR="00EF4304" w:rsidRDefault="00EF4304" w:rsidP="00EF4304">
      <w:pPr>
        <w:widowControl w:val="0"/>
        <w:ind w:firstLine="708"/>
        <w:jc w:val="both"/>
        <w:rPr>
          <w:sz w:val="28"/>
          <w:szCs w:val="28"/>
        </w:rPr>
      </w:pPr>
      <w:r w:rsidRPr="0050676A">
        <w:rPr>
          <w:sz w:val="28"/>
          <w:szCs w:val="28"/>
        </w:rPr>
        <w:t xml:space="preserve">Если срок действия ограничений пассивного избирательного права, предусмотренных подпунктами 4, 5, 6 и 9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w:t>
      </w:r>
      <w:r>
        <w:rPr>
          <w:sz w:val="28"/>
          <w:szCs w:val="28"/>
        </w:rPr>
        <w:t>Г</w:t>
      </w:r>
      <w:r w:rsidRPr="0050676A">
        <w:rPr>
          <w:sz w:val="28"/>
          <w:szCs w:val="28"/>
        </w:rPr>
        <w:t xml:space="preserve">лавы </w:t>
      </w:r>
      <w:r>
        <w:rPr>
          <w:sz w:val="28"/>
          <w:szCs w:val="28"/>
        </w:rPr>
        <w:t xml:space="preserve">Наволокского городского поселения </w:t>
      </w:r>
      <w:r w:rsidRPr="0050676A">
        <w:rPr>
          <w:sz w:val="28"/>
          <w:szCs w:val="28"/>
        </w:rPr>
        <w:t>Кинешемского муниципального района.</w:t>
      </w:r>
    </w:p>
    <w:p w14:paraId="583DAD7A" w14:textId="77777777" w:rsidR="00EF4304" w:rsidRPr="00367CC9"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w:t>
      </w:r>
      <w:r w:rsidRPr="00367CC9">
        <w:rPr>
          <w:rFonts w:ascii="Times New Roman" w:hAnsi="Times New Roman" w:cs="Times New Roman"/>
          <w:sz w:val="28"/>
          <w:szCs w:val="28"/>
        </w:rPr>
        <w:lastRenderedPageBreak/>
        <w:t>права, предусмотренных подпунктами 3 - 5 настоящего пункта, прекращается со дня вступления в силу этого уголовного закона.</w:t>
      </w:r>
    </w:p>
    <w:p w14:paraId="51350520" w14:textId="77777777" w:rsidR="00EF4304" w:rsidRPr="00B22746" w:rsidRDefault="00EF4304" w:rsidP="00EF4304">
      <w:pPr>
        <w:pStyle w:val="ConsPlusNormal"/>
        <w:jc w:val="both"/>
        <w:rPr>
          <w:rFonts w:ascii="Times New Roman" w:hAnsi="Times New Roman" w:cs="Times New Roman"/>
          <w:sz w:val="28"/>
          <w:szCs w:val="28"/>
        </w:rPr>
      </w:pPr>
      <w:r w:rsidRPr="00367CC9">
        <w:rPr>
          <w:rFonts w:ascii="Times New Roman" w:hAnsi="Times New Roman" w:cs="Times New Roman"/>
          <w:sz w:val="28"/>
          <w:szCs w:val="28"/>
        </w:rP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4 и 5 настоящего пункта, действуют до истечения десяти лет со дня снятия или погашения судимости.</w:t>
      </w:r>
    </w:p>
    <w:p w14:paraId="7A12745D" w14:textId="77777777" w:rsidR="00EF4304" w:rsidRPr="00B22746" w:rsidRDefault="00EF4304" w:rsidP="00EF4304">
      <w:pPr>
        <w:pStyle w:val="ConsPlusNormal"/>
        <w:jc w:val="both"/>
        <w:rPr>
          <w:rFonts w:ascii="Times New Roman" w:hAnsi="Times New Roman" w:cs="Times New Roman"/>
          <w:sz w:val="28"/>
          <w:szCs w:val="28"/>
        </w:rPr>
      </w:pPr>
      <w:r w:rsidRPr="00B22746">
        <w:rPr>
          <w:rFonts w:ascii="Times New Roman" w:hAnsi="Times New Roman" w:cs="Times New Roman"/>
          <w:sz w:val="28"/>
          <w:szCs w:val="28"/>
        </w:rPr>
        <w:t>Гражданин Российской Федерации,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не может быть зарегистрирован в качестве кандидата на должность Главы Наволокского городского поселения Кинешемского муниципального района, если конкурс состоится до истечения установленного судом срока.</w:t>
      </w:r>
    </w:p>
    <w:p w14:paraId="31070886" w14:textId="77777777" w:rsidR="00EF4304" w:rsidRPr="00B22746" w:rsidRDefault="00EF4304" w:rsidP="00EF4304">
      <w:pPr>
        <w:pStyle w:val="ConsPlusNormal"/>
        <w:ind w:firstLine="709"/>
        <w:jc w:val="both"/>
        <w:rPr>
          <w:rFonts w:ascii="Times New Roman" w:hAnsi="Times New Roman" w:cs="Times New Roman"/>
          <w:sz w:val="28"/>
          <w:szCs w:val="28"/>
        </w:rPr>
      </w:pPr>
      <w:r w:rsidRPr="00B22746">
        <w:rPr>
          <w:rFonts w:ascii="Times New Roman" w:hAnsi="Times New Roman" w:cs="Times New Roman"/>
          <w:sz w:val="28"/>
          <w:szCs w:val="28"/>
        </w:rPr>
        <w:t xml:space="preserve">12. Не может быть зарегистрирован кандидатом на должность Главы Наволокского городского поселения Кинешемского муниципального района гражданин, замещавший должность Главы Наволокского городского поселения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Наволокского городского поселения Кинешемского муниципального района, либо отрешенный от должности Главы Наволокского городского поселения Кинешемского муниципального района Губернатором Ивановской области, либо удаленный в отставку Советом Наволокского городского поселения Кинешемского муниципального района, если конкурс по отбору кандидатур на должность Главы </w:t>
      </w:r>
      <w:r w:rsidR="00B22746" w:rsidRPr="00B22746">
        <w:rPr>
          <w:rFonts w:ascii="Times New Roman" w:hAnsi="Times New Roman" w:cs="Times New Roman"/>
          <w:sz w:val="28"/>
          <w:szCs w:val="28"/>
        </w:rPr>
        <w:t xml:space="preserve">Наволокского городского </w:t>
      </w:r>
      <w:r w:rsidRPr="00B22746">
        <w:rPr>
          <w:rFonts w:ascii="Times New Roman" w:hAnsi="Times New Roman" w:cs="Times New Roman"/>
          <w:sz w:val="28"/>
          <w:szCs w:val="28"/>
        </w:rPr>
        <w:t>поселения Кинешемского муниципального района назначен в связи с указанными обстоятельствами.</w:t>
      </w:r>
    </w:p>
    <w:p w14:paraId="75DED684" w14:textId="77777777" w:rsidR="00EF4304" w:rsidRPr="00B22746" w:rsidRDefault="00EF4304" w:rsidP="00EF4304">
      <w:pPr>
        <w:pStyle w:val="ConsPlusNormal"/>
        <w:ind w:firstLine="709"/>
        <w:jc w:val="both"/>
        <w:rPr>
          <w:rFonts w:ascii="Times New Roman" w:hAnsi="Times New Roman" w:cs="Times New Roman"/>
          <w:sz w:val="28"/>
          <w:szCs w:val="28"/>
        </w:rPr>
      </w:pPr>
      <w:r w:rsidRPr="00B22746">
        <w:rPr>
          <w:rFonts w:ascii="Times New Roman" w:hAnsi="Times New Roman" w:cs="Times New Roman"/>
          <w:sz w:val="28"/>
          <w:szCs w:val="28"/>
        </w:rPr>
        <w:t xml:space="preserve">13. Не может быть зарегистрирован кандидатом на должность </w:t>
      </w:r>
      <w:r w:rsidR="00B22746" w:rsidRPr="00B22746">
        <w:rPr>
          <w:rFonts w:ascii="Times New Roman" w:hAnsi="Times New Roman" w:cs="Times New Roman"/>
          <w:sz w:val="28"/>
          <w:szCs w:val="28"/>
        </w:rPr>
        <w:t>Г</w:t>
      </w:r>
      <w:r w:rsidRPr="00B22746">
        <w:rPr>
          <w:rFonts w:ascii="Times New Roman" w:hAnsi="Times New Roman" w:cs="Times New Roman"/>
          <w:sz w:val="28"/>
          <w:szCs w:val="28"/>
        </w:rPr>
        <w:t xml:space="preserve">лавы </w:t>
      </w:r>
      <w:r w:rsidR="00B22746" w:rsidRPr="00B22746">
        <w:rPr>
          <w:rFonts w:ascii="Times New Roman" w:hAnsi="Times New Roman" w:cs="Times New Roman"/>
          <w:sz w:val="28"/>
          <w:szCs w:val="28"/>
        </w:rPr>
        <w:t xml:space="preserve">Наволокского городского </w:t>
      </w:r>
      <w:r w:rsidRPr="00B22746">
        <w:rPr>
          <w:rFonts w:ascii="Times New Roman" w:hAnsi="Times New Roman" w:cs="Times New Roman"/>
          <w:sz w:val="28"/>
          <w:szCs w:val="28"/>
        </w:rPr>
        <w:t>поселения гражданин Российской Федерации,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с учетом особенностей, установленных пунктом 3.6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14:paraId="00D87DFE" w14:textId="77777777" w:rsidR="00EF4304" w:rsidRPr="00B22746" w:rsidRDefault="00EF4304" w:rsidP="00EF4304">
      <w:pPr>
        <w:pStyle w:val="ConsPlusNormal"/>
        <w:ind w:firstLine="709"/>
        <w:jc w:val="both"/>
        <w:rPr>
          <w:rFonts w:ascii="Times New Roman" w:hAnsi="Times New Roman" w:cs="Times New Roman"/>
          <w:sz w:val="28"/>
          <w:szCs w:val="28"/>
        </w:rPr>
      </w:pPr>
      <w:r w:rsidRPr="00B22746">
        <w:rPr>
          <w:rFonts w:ascii="Times New Roman" w:hAnsi="Times New Roman" w:cs="Times New Roman"/>
          <w:sz w:val="28"/>
          <w:szCs w:val="28"/>
        </w:rPr>
        <w:t xml:space="preserve">Не может быть зарегистрирован кандидатом на должность </w:t>
      </w:r>
      <w:r w:rsidR="00B22746" w:rsidRPr="00B22746">
        <w:rPr>
          <w:rFonts w:ascii="Times New Roman" w:hAnsi="Times New Roman" w:cs="Times New Roman"/>
          <w:sz w:val="28"/>
          <w:szCs w:val="28"/>
        </w:rPr>
        <w:t>Г</w:t>
      </w:r>
      <w:r w:rsidRPr="00B22746">
        <w:rPr>
          <w:rFonts w:ascii="Times New Roman" w:hAnsi="Times New Roman" w:cs="Times New Roman"/>
          <w:sz w:val="28"/>
          <w:szCs w:val="28"/>
        </w:rPr>
        <w:t xml:space="preserve">лавы </w:t>
      </w:r>
      <w:r w:rsidR="00B22746" w:rsidRPr="00B22746">
        <w:rPr>
          <w:rFonts w:ascii="Times New Roman" w:hAnsi="Times New Roman" w:cs="Times New Roman"/>
          <w:sz w:val="28"/>
          <w:szCs w:val="28"/>
        </w:rPr>
        <w:t xml:space="preserve">Наволокского городского </w:t>
      </w:r>
      <w:r w:rsidRPr="00B22746">
        <w:rPr>
          <w:rFonts w:ascii="Times New Roman" w:hAnsi="Times New Roman" w:cs="Times New Roman"/>
          <w:sz w:val="28"/>
          <w:szCs w:val="28"/>
        </w:rPr>
        <w:t>поселения иностранный гражданин, за исключением случая, предусмотренного абзацем вторым пункта 1 настоящих Условий.</w:t>
      </w:r>
    </w:p>
    <w:p w14:paraId="0C662C74" w14:textId="77777777" w:rsidR="00EF4304" w:rsidRPr="00B22746" w:rsidRDefault="00EF4304" w:rsidP="00EF4304">
      <w:pPr>
        <w:pStyle w:val="ConsPlusNormal"/>
        <w:ind w:firstLine="709"/>
        <w:jc w:val="both"/>
        <w:rPr>
          <w:rFonts w:ascii="Times New Roman" w:hAnsi="Times New Roman" w:cs="Times New Roman"/>
          <w:sz w:val="28"/>
          <w:szCs w:val="28"/>
        </w:rPr>
      </w:pPr>
      <w:r w:rsidRPr="00B22746">
        <w:rPr>
          <w:rFonts w:ascii="Times New Roman" w:hAnsi="Times New Roman" w:cs="Times New Roman"/>
          <w:sz w:val="28"/>
          <w:szCs w:val="28"/>
        </w:rPr>
        <w:t xml:space="preserve">14. В целях обеспечения высокого профессионального уровня </w:t>
      </w:r>
      <w:r w:rsidR="00B22746" w:rsidRPr="00B22746">
        <w:rPr>
          <w:rFonts w:ascii="Times New Roman" w:hAnsi="Times New Roman" w:cs="Times New Roman"/>
          <w:sz w:val="28"/>
          <w:szCs w:val="28"/>
        </w:rPr>
        <w:t>Г</w:t>
      </w:r>
      <w:r w:rsidRPr="00B22746">
        <w:rPr>
          <w:rFonts w:ascii="Times New Roman" w:hAnsi="Times New Roman" w:cs="Times New Roman"/>
          <w:sz w:val="28"/>
          <w:szCs w:val="28"/>
        </w:rPr>
        <w:t xml:space="preserve">лавы </w:t>
      </w:r>
      <w:r w:rsidR="00B22746" w:rsidRPr="00B22746">
        <w:rPr>
          <w:rFonts w:ascii="Times New Roman" w:hAnsi="Times New Roman" w:cs="Times New Roman"/>
          <w:sz w:val="28"/>
          <w:szCs w:val="28"/>
        </w:rPr>
        <w:t xml:space="preserve">Наволокского городского </w:t>
      </w:r>
      <w:r w:rsidRPr="00B22746">
        <w:rPr>
          <w:rFonts w:ascii="Times New Roman" w:hAnsi="Times New Roman" w:cs="Times New Roman"/>
          <w:sz w:val="28"/>
          <w:szCs w:val="28"/>
        </w:rPr>
        <w:t xml:space="preserve">поселения Кинешемского муниципального района при проведении конкурса предпочтение отдается кандидатам, имеющим </w:t>
      </w:r>
      <w:r w:rsidRPr="00B22746">
        <w:rPr>
          <w:rFonts w:ascii="Times New Roman" w:hAnsi="Times New Roman" w:cs="Times New Roman"/>
          <w:sz w:val="28"/>
          <w:szCs w:val="28"/>
        </w:rPr>
        <w:lastRenderedPageBreak/>
        <w:t xml:space="preserve">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 </w:t>
      </w:r>
    </w:p>
    <w:p w14:paraId="46C413F1" w14:textId="77777777" w:rsidR="00EF4304" w:rsidRPr="00B22746" w:rsidRDefault="00EF4304" w:rsidP="00EF4304">
      <w:pPr>
        <w:autoSpaceDE w:val="0"/>
        <w:autoSpaceDN w:val="0"/>
        <w:adjustRightInd w:val="0"/>
        <w:ind w:firstLine="708"/>
        <w:jc w:val="both"/>
        <w:rPr>
          <w:sz w:val="28"/>
          <w:szCs w:val="28"/>
        </w:rPr>
      </w:pPr>
      <w:r w:rsidRPr="00B22746">
        <w:rPr>
          <w:sz w:val="28"/>
          <w:szCs w:val="28"/>
        </w:rPr>
        <w:t xml:space="preserve">15. После регистрации кандидатом на должность </w:t>
      </w:r>
      <w:r w:rsidR="00B22746" w:rsidRPr="00B22746">
        <w:rPr>
          <w:sz w:val="28"/>
          <w:szCs w:val="28"/>
        </w:rPr>
        <w:t>Г</w:t>
      </w:r>
      <w:r w:rsidRPr="00B22746">
        <w:rPr>
          <w:sz w:val="28"/>
          <w:szCs w:val="28"/>
        </w:rPr>
        <w:t xml:space="preserve">лавы </w:t>
      </w:r>
      <w:r w:rsidR="00B22746" w:rsidRPr="00B22746">
        <w:rPr>
          <w:sz w:val="28"/>
          <w:szCs w:val="28"/>
        </w:rPr>
        <w:t>Наволокского городского</w:t>
      </w:r>
      <w:r w:rsidRPr="00B22746">
        <w:rPr>
          <w:sz w:val="28"/>
          <w:szCs w:val="28"/>
        </w:rPr>
        <w:t xml:space="preserve"> поселения Кинешемского муниципального района, для проверки возможности допуска кандидата в случае его избрания </w:t>
      </w:r>
      <w:r w:rsidR="00B22746" w:rsidRPr="00B22746">
        <w:rPr>
          <w:sz w:val="28"/>
          <w:szCs w:val="28"/>
        </w:rPr>
        <w:t>Г</w:t>
      </w:r>
      <w:r w:rsidRPr="00B22746">
        <w:rPr>
          <w:sz w:val="28"/>
          <w:szCs w:val="28"/>
        </w:rPr>
        <w:t xml:space="preserve">лавой </w:t>
      </w:r>
      <w:r w:rsidR="00B22746" w:rsidRPr="00B22746">
        <w:rPr>
          <w:sz w:val="28"/>
          <w:szCs w:val="28"/>
        </w:rPr>
        <w:t xml:space="preserve">Наволокского городского </w:t>
      </w:r>
      <w:r w:rsidRPr="00B22746">
        <w:rPr>
          <w:sz w:val="28"/>
          <w:szCs w:val="28"/>
        </w:rPr>
        <w:t>поселения Кинешемского муниципального района к сведениям, составляющим государственную тайну, он представляет в конкурсную комиссию в течение трех рабочих дней после дня получения решения о регистрации его в качестве кандидата:</w:t>
      </w:r>
    </w:p>
    <w:p w14:paraId="6B3DD38F" w14:textId="77777777" w:rsidR="00EF4304" w:rsidRPr="00B22746" w:rsidRDefault="00EF4304" w:rsidP="00EF4304">
      <w:pPr>
        <w:autoSpaceDE w:val="0"/>
        <w:autoSpaceDN w:val="0"/>
        <w:adjustRightInd w:val="0"/>
        <w:ind w:firstLine="708"/>
        <w:jc w:val="both"/>
        <w:rPr>
          <w:sz w:val="28"/>
          <w:szCs w:val="28"/>
        </w:rPr>
      </w:pPr>
      <w:r w:rsidRPr="00B22746">
        <w:rPr>
          <w:sz w:val="28"/>
          <w:szCs w:val="28"/>
        </w:rPr>
        <w:t>1) собственноручно заполненную и подписанную анкету по форме 4, установленной Инструкцией, утвержденной постановлением Правительства Российской Федерации от 07.02.2024 № 132 «Об утверждении Правил допуска должностных лиц и граждан Российской Федерации к государственной тайне»;</w:t>
      </w:r>
    </w:p>
    <w:p w14:paraId="3DEA16BA" w14:textId="77777777" w:rsidR="00EF4304" w:rsidRPr="00B22746" w:rsidRDefault="00EF4304" w:rsidP="00EF4304">
      <w:pPr>
        <w:autoSpaceDE w:val="0"/>
        <w:autoSpaceDN w:val="0"/>
        <w:adjustRightInd w:val="0"/>
        <w:ind w:firstLine="708"/>
        <w:jc w:val="both"/>
        <w:rPr>
          <w:sz w:val="28"/>
          <w:szCs w:val="28"/>
        </w:rPr>
      </w:pPr>
      <w:r w:rsidRPr="00B22746">
        <w:rPr>
          <w:sz w:val="28"/>
          <w:szCs w:val="28"/>
        </w:rPr>
        <w:t>2) справку об отсутствии медицинских противопоказаний для работы с использованием сведений, составляющих государственную тайну, по форме согласно приложению № 3 к приказу Министерства здравоохранения и социального 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14:paraId="5876A81F" w14:textId="77777777" w:rsidR="00EF4304" w:rsidRPr="00B22746" w:rsidRDefault="00EF4304" w:rsidP="00EF4304">
      <w:pPr>
        <w:autoSpaceDE w:val="0"/>
        <w:autoSpaceDN w:val="0"/>
        <w:adjustRightInd w:val="0"/>
        <w:ind w:firstLine="708"/>
        <w:jc w:val="both"/>
        <w:rPr>
          <w:sz w:val="28"/>
          <w:szCs w:val="28"/>
        </w:rPr>
      </w:pPr>
      <w:r w:rsidRPr="00B22746">
        <w:rPr>
          <w:sz w:val="28"/>
          <w:szCs w:val="28"/>
        </w:rPr>
        <w:t>3) две фотографии 4 x 6 см.</w:t>
      </w:r>
    </w:p>
    <w:p w14:paraId="5B1CA333" w14:textId="77777777" w:rsidR="00EF4304" w:rsidRPr="00B22746" w:rsidRDefault="00EF4304" w:rsidP="00EF4304">
      <w:pPr>
        <w:autoSpaceDE w:val="0"/>
        <w:autoSpaceDN w:val="0"/>
        <w:adjustRightInd w:val="0"/>
        <w:ind w:firstLine="708"/>
        <w:jc w:val="both"/>
        <w:rPr>
          <w:sz w:val="28"/>
          <w:szCs w:val="28"/>
        </w:rPr>
      </w:pPr>
      <w:r w:rsidRPr="00B22746">
        <w:rPr>
          <w:sz w:val="28"/>
          <w:szCs w:val="28"/>
        </w:rPr>
        <w:t>В случае если гражданин на день объявления конкурса допущен к сведениям, составляющим государственную тайну, то вместо документов, предусмотренных подпунктами 1 - 3 настоящего пункта, он представляет в конкурсную комиссию справку о допуске к государственной тайне.</w:t>
      </w:r>
    </w:p>
    <w:p w14:paraId="74ADB19E" w14:textId="77777777" w:rsidR="00EF4304" w:rsidRPr="00B22746" w:rsidRDefault="00EF4304" w:rsidP="00EF4304">
      <w:pPr>
        <w:autoSpaceDE w:val="0"/>
        <w:autoSpaceDN w:val="0"/>
        <w:adjustRightInd w:val="0"/>
        <w:ind w:firstLine="708"/>
        <w:jc w:val="both"/>
        <w:rPr>
          <w:sz w:val="28"/>
          <w:szCs w:val="28"/>
        </w:rPr>
      </w:pPr>
      <w:r w:rsidRPr="00B22746">
        <w:rPr>
          <w:sz w:val="28"/>
          <w:szCs w:val="28"/>
        </w:rPr>
        <w:t xml:space="preserve">16. Зарегистрированный кандидат на должность </w:t>
      </w:r>
      <w:r w:rsidR="00B22746" w:rsidRPr="00B22746">
        <w:rPr>
          <w:sz w:val="28"/>
          <w:szCs w:val="28"/>
        </w:rPr>
        <w:t>Г</w:t>
      </w:r>
      <w:r w:rsidRPr="00B22746">
        <w:rPr>
          <w:sz w:val="28"/>
          <w:szCs w:val="28"/>
        </w:rPr>
        <w:t xml:space="preserve">лавы </w:t>
      </w:r>
      <w:r w:rsidR="00B22746" w:rsidRPr="00B22746">
        <w:rPr>
          <w:sz w:val="28"/>
          <w:szCs w:val="28"/>
        </w:rPr>
        <w:t>Наволокского городского</w:t>
      </w:r>
      <w:r w:rsidRPr="00B22746">
        <w:rPr>
          <w:sz w:val="28"/>
          <w:szCs w:val="28"/>
        </w:rPr>
        <w:t xml:space="preserve"> поселения Кинешемского муниципального района вправе в любое время до принятия конкурсной комиссией решения о представлении Совету </w:t>
      </w:r>
      <w:r w:rsidR="00B22746" w:rsidRPr="00B22746">
        <w:rPr>
          <w:sz w:val="28"/>
          <w:szCs w:val="28"/>
        </w:rPr>
        <w:t xml:space="preserve">Наволокского городского </w:t>
      </w:r>
      <w:r w:rsidRPr="00B22746">
        <w:rPr>
          <w:sz w:val="28"/>
          <w:szCs w:val="28"/>
        </w:rPr>
        <w:t xml:space="preserve">поселения кандидатур на должность </w:t>
      </w:r>
      <w:r w:rsidR="00B22746" w:rsidRPr="00B22746">
        <w:rPr>
          <w:sz w:val="28"/>
          <w:szCs w:val="28"/>
        </w:rPr>
        <w:t>Г</w:t>
      </w:r>
      <w:r w:rsidRPr="00B22746">
        <w:rPr>
          <w:sz w:val="28"/>
          <w:szCs w:val="28"/>
        </w:rPr>
        <w:t xml:space="preserve">лавы </w:t>
      </w:r>
      <w:r w:rsidR="00B22746" w:rsidRPr="00B22746">
        <w:rPr>
          <w:sz w:val="28"/>
          <w:szCs w:val="28"/>
        </w:rPr>
        <w:t xml:space="preserve">Наволокского городского </w:t>
      </w:r>
      <w:r w:rsidRPr="00B22746">
        <w:rPr>
          <w:sz w:val="28"/>
          <w:szCs w:val="28"/>
        </w:rPr>
        <w:t>поселения Кинешемского муниципального района представить письменное заявление о снятии своей кандидатуры с конкурса.</w:t>
      </w:r>
    </w:p>
    <w:p w14:paraId="4683EF49" w14:textId="77777777" w:rsidR="00EF4304" w:rsidRDefault="00EF4304" w:rsidP="00EF4304">
      <w:pPr>
        <w:autoSpaceDE w:val="0"/>
        <w:autoSpaceDN w:val="0"/>
        <w:adjustRightInd w:val="0"/>
        <w:jc w:val="both"/>
        <w:rPr>
          <w:sz w:val="28"/>
          <w:szCs w:val="28"/>
        </w:rPr>
      </w:pPr>
    </w:p>
    <w:p w14:paraId="4E7FAB25" w14:textId="77777777" w:rsidR="003B20A3" w:rsidRPr="00367CC9" w:rsidRDefault="003B20A3" w:rsidP="00301C47">
      <w:pPr>
        <w:autoSpaceDE w:val="0"/>
        <w:autoSpaceDN w:val="0"/>
        <w:adjustRightInd w:val="0"/>
        <w:ind w:firstLine="708"/>
        <w:jc w:val="both"/>
        <w:rPr>
          <w:sz w:val="28"/>
          <w:szCs w:val="28"/>
        </w:rPr>
      </w:pPr>
      <w:r w:rsidRPr="00367CC9">
        <w:rPr>
          <w:sz w:val="28"/>
          <w:szCs w:val="28"/>
        </w:rPr>
        <w:t>Контактная информация:</w:t>
      </w:r>
    </w:p>
    <w:p w14:paraId="12D58C4D" w14:textId="77777777" w:rsidR="003B20A3" w:rsidRPr="0021734E" w:rsidRDefault="003B20A3" w:rsidP="00301C47">
      <w:pPr>
        <w:autoSpaceDE w:val="0"/>
        <w:autoSpaceDN w:val="0"/>
        <w:adjustRightInd w:val="0"/>
        <w:ind w:firstLine="708"/>
        <w:jc w:val="both"/>
        <w:rPr>
          <w:sz w:val="28"/>
          <w:szCs w:val="28"/>
        </w:rPr>
      </w:pPr>
      <w:r w:rsidRPr="005F76E7">
        <w:rPr>
          <w:sz w:val="28"/>
          <w:szCs w:val="28"/>
        </w:rPr>
        <w:t>информацию о проведении конкурса можно получить</w:t>
      </w:r>
      <w:r w:rsidRPr="00FB77D6">
        <w:rPr>
          <w:sz w:val="28"/>
          <w:szCs w:val="28"/>
        </w:rPr>
        <w:t xml:space="preserve"> по адресу: </w:t>
      </w:r>
      <w:r w:rsidRPr="0006013A">
        <w:rPr>
          <w:sz w:val="28"/>
          <w:szCs w:val="28"/>
        </w:rPr>
        <w:t>Ивановс</w:t>
      </w:r>
      <w:r>
        <w:rPr>
          <w:sz w:val="28"/>
          <w:szCs w:val="28"/>
        </w:rPr>
        <w:t xml:space="preserve">кая область, Кинешемский район, </w:t>
      </w:r>
      <w:r w:rsidR="00D52347">
        <w:rPr>
          <w:sz w:val="28"/>
          <w:szCs w:val="28"/>
        </w:rPr>
        <w:t>г. Наволоки, ул. Ульянова, 6А</w:t>
      </w:r>
      <w:r>
        <w:rPr>
          <w:sz w:val="28"/>
          <w:szCs w:val="28"/>
        </w:rPr>
        <w:t xml:space="preserve">, </w:t>
      </w:r>
      <w:r w:rsidR="00D52347">
        <w:rPr>
          <w:sz w:val="28"/>
          <w:szCs w:val="28"/>
        </w:rPr>
        <w:t xml:space="preserve">кабинет 2, </w:t>
      </w:r>
      <w:r w:rsidRPr="0021734E">
        <w:rPr>
          <w:sz w:val="28"/>
          <w:szCs w:val="28"/>
        </w:rPr>
        <w:t xml:space="preserve">по телефону 8(49331) </w:t>
      </w:r>
      <w:r w:rsidR="00D52347">
        <w:rPr>
          <w:sz w:val="28"/>
          <w:szCs w:val="28"/>
        </w:rPr>
        <w:t>9-73-00.</w:t>
      </w:r>
    </w:p>
    <w:p w14:paraId="257421FE" w14:textId="77777777" w:rsidR="003B20A3" w:rsidRPr="00FB77D6" w:rsidRDefault="003B20A3" w:rsidP="00301C47">
      <w:pPr>
        <w:jc w:val="both"/>
        <w:rPr>
          <w:sz w:val="28"/>
          <w:szCs w:val="28"/>
        </w:rPr>
      </w:pPr>
    </w:p>
    <w:sectPr w:rsidR="003B20A3" w:rsidRPr="00FB77D6" w:rsidSect="000505CB">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9971" w14:textId="77777777" w:rsidR="00295705" w:rsidRDefault="00295705" w:rsidP="004B798A">
      <w:r>
        <w:separator/>
      </w:r>
    </w:p>
  </w:endnote>
  <w:endnote w:type="continuationSeparator" w:id="0">
    <w:p w14:paraId="2311D82E" w14:textId="77777777" w:rsidR="00295705" w:rsidRDefault="00295705" w:rsidP="004B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4A0A" w14:textId="77777777" w:rsidR="00295705" w:rsidRDefault="00295705" w:rsidP="004B798A">
      <w:r>
        <w:separator/>
      </w:r>
    </w:p>
  </w:footnote>
  <w:footnote w:type="continuationSeparator" w:id="0">
    <w:p w14:paraId="77822DB1" w14:textId="77777777" w:rsidR="00295705" w:rsidRDefault="00295705" w:rsidP="004B7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284"/>
    <w:multiLevelType w:val="hybridMultilevel"/>
    <w:tmpl w:val="E878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E75DE4"/>
    <w:multiLevelType w:val="hybridMultilevel"/>
    <w:tmpl w:val="EEF85A70"/>
    <w:lvl w:ilvl="0" w:tplc="3378E30C">
      <w:start w:val="1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25E9E"/>
    <w:multiLevelType w:val="hybridMultilevel"/>
    <w:tmpl w:val="2CAE6C60"/>
    <w:lvl w:ilvl="0" w:tplc="EA242058">
      <w:start w:val="2"/>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D87210"/>
    <w:multiLevelType w:val="hybridMultilevel"/>
    <w:tmpl w:val="437C6C0C"/>
    <w:lvl w:ilvl="0" w:tplc="70B2F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8258F7"/>
    <w:multiLevelType w:val="hybridMultilevel"/>
    <w:tmpl w:val="A718BDF2"/>
    <w:lvl w:ilvl="0" w:tplc="907086B0">
      <w:start w:val="3"/>
      <w:numFmt w:val="decimal"/>
      <w:lvlText w:val="%1."/>
      <w:lvlJc w:val="left"/>
      <w:pPr>
        <w:tabs>
          <w:tab w:val="num" w:pos="1740"/>
        </w:tabs>
        <w:ind w:left="1740" w:hanging="1020"/>
      </w:pPr>
      <w:rPr>
        <w:rFonts w:hint="default"/>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62144"/>
    <w:multiLevelType w:val="hybridMultilevel"/>
    <w:tmpl w:val="77C429A2"/>
    <w:lvl w:ilvl="0" w:tplc="67B4EE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AD91D3C"/>
    <w:multiLevelType w:val="hybridMultilevel"/>
    <w:tmpl w:val="05D04018"/>
    <w:lvl w:ilvl="0" w:tplc="5726DD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4034E"/>
    <w:multiLevelType w:val="hybridMultilevel"/>
    <w:tmpl w:val="FF809C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34460"/>
    <w:multiLevelType w:val="hybridMultilevel"/>
    <w:tmpl w:val="E1344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560AD"/>
    <w:multiLevelType w:val="hybridMultilevel"/>
    <w:tmpl w:val="6714D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756CF9"/>
    <w:multiLevelType w:val="hybridMultilevel"/>
    <w:tmpl w:val="138AF6C4"/>
    <w:lvl w:ilvl="0" w:tplc="5B682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09A5046"/>
    <w:multiLevelType w:val="hybridMultilevel"/>
    <w:tmpl w:val="8BB6694E"/>
    <w:lvl w:ilvl="0" w:tplc="78E0A168">
      <w:start w:val="3"/>
      <w:numFmt w:val="decimal"/>
      <w:lvlText w:val="%1."/>
      <w:lvlJc w:val="left"/>
      <w:pPr>
        <w:tabs>
          <w:tab w:val="num" w:pos="1860"/>
        </w:tabs>
        <w:ind w:left="1860" w:hanging="1020"/>
      </w:pPr>
      <w:rPr>
        <w:rFonts w:hint="default"/>
        <w:b w:val="0"/>
        <w:sz w:val="22"/>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2337ED9"/>
    <w:multiLevelType w:val="hybridMultilevel"/>
    <w:tmpl w:val="C668395C"/>
    <w:lvl w:ilvl="0" w:tplc="5E1AA71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41E65"/>
    <w:multiLevelType w:val="hybridMultilevel"/>
    <w:tmpl w:val="C28855BE"/>
    <w:lvl w:ilvl="0" w:tplc="6B3AFC4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954CA9"/>
    <w:multiLevelType w:val="hybridMultilevel"/>
    <w:tmpl w:val="E33C25FE"/>
    <w:lvl w:ilvl="0" w:tplc="413A9BD6">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5" w15:restartNumberingAfterBreak="0">
    <w:nsid w:val="343929F3"/>
    <w:multiLevelType w:val="hybridMultilevel"/>
    <w:tmpl w:val="AFBC71BA"/>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B240A5"/>
    <w:multiLevelType w:val="hybridMultilevel"/>
    <w:tmpl w:val="46A0CDE6"/>
    <w:lvl w:ilvl="0" w:tplc="E038861C">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BC40A5"/>
    <w:multiLevelType w:val="hybridMultilevel"/>
    <w:tmpl w:val="8214A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530D36"/>
    <w:multiLevelType w:val="hybridMultilevel"/>
    <w:tmpl w:val="1116DE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DF10C6"/>
    <w:multiLevelType w:val="hybridMultilevel"/>
    <w:tmpl w:val="F9A0152C"/>
    <w:lvl w:ilvl="0" w:tplc="67B4EE9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CB36016"/>
    <w:multiLevelType w:val="hybridMultilevel"/>
    <w:tmpl w:val="C61CBA06"/>
    <w:lvl w:ilvl="0" w:tplc="0EAEA2BE">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41D47B2"/>
    <w:multiLevelType w:val="hybridMultilevel"/>
    <w:tmpl w:val="6F9E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F03CD7"/>
    <w:multiLevelType w:val="hybridMultilevel"/>
    <w:tmpl w:val="701662D4"/>
    <w:lvl w:ilvl="0" w:tplc="DA64EBD8">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1766249"/>
    <w:multiLevelType w:val="hybridMultilevel"/>
    <w:tmpl w:val="1480E464"/>
    <w:lvl w:ilvl="0" w:tplc="8A8EFB3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759404B"/>
    <w:multiLevelType w:val="hybridMultilevel"/>
    <w:tmpl w:val="FDFC32B8"/>
    <w:lvl w:ilvl="0" w:tplc="C8200E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98A4489"/>
    <w:multiLevelType w:val="hybridMultilevel"/>
    <w:tmpl w:val="CC14C46C"/>
    <w:lvl w:ilvl="0" w:tplc="EC96C6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A605560"/>
    <w:multiLevelType w:val="hybridMultilevel"/>
    <w:tmpl w:val="8F8C59EA"/>
    <w:lvl w:ilvl="0" w:tplc="940E3FB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40BCB"/>
    <w:multiLevelType w:val="hybridMultilevel"/>
    <w:tmpl w:val="77C429A2"/>
    <w:lvl w:ilvl="0" w:tplc="67B4EE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1AC4B7B"/>
    <w:multiLevelType w:val="hybridMultilevel"/>
    <w:tmpl w:val="F2C4F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604676"/>
    <w:multiLevelType w:val="hybridMultilevel"/>
    <w:tmpl w:val="F9A0152C"/>
    <w:lvl w:ilvl="0" w:tplc="67B4EE9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EB67C31"/>
    <w:multiLevelType w:val="hybridMultilevel"/>
    <w:tmpl w:val="AC7EE604"/>
    <w:lvl w:ilvl="0" w:tplc="34F615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7F536E5"/>
    <w:multiLevelType w:val="hybridMultilevel"/>
    <w:tmpl w:val="F80205C8"/>
    <w:lvl w:ilvl="0" w:tplc="8CE4814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B9438A8"/>
    <w:multiLevelType w:val="hybridMultilevel"/>
    <w:tmpl w:val="39BE7DE0"/>
    <w:lvl w:ilvl="0" w:tplc="10F02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D091688"/>
    <w:multiLevelType w:val="hybridMultilevel"/>
    <w:tmpl w:val="0BEA7E92"/>
    <w:lvl w:ilvl="0" w:tplc="C73CDB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926AD8"/>
    <w:multiLevelType w:val="hybridMultilevel"/>
    <w:tmpl w:val="A54CEA30"/>
    <w:lvl w:ilvl="0" w:tplc="3DA8C25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6181622">
    <w:abstractNumId w:val="12"/>
  </w:num>
  <w:num w:numId="2" w16cid:durableId="1126194921">
    <w:abstractNumId w:val="4"/>
  </w:num>
  <w:num w:numId="3" w16cid:durableId="1728646851">
    <w:abstractNumId w:val="11"/>
  </w:num>
  <w:num w:numId="4" w16cid:durableId="1218516945">
    <w:abstractNumId w:val="28"/>
  </w:num>
  <w:num w:numId="5" w16cid:durableId="1656030213">
    <w:abstractNumId w:val="21"/>
  </w:num>
  <w:num w:numId="6" w16cid:durableId="577635981">
    <w:abstractNumId w:val="0"/>
  </w:num>
  <w:num w:numId="7" w16cid:durableId="1317539183">
    <w:abstractNumId w:val="8"/>
  </w:num>
  <w:num w:numId="8" w16cid:durableId="1196499595">
    <w:abstractNumId w:val="24"/>
  </w:num>
  <w:num w:numId="9" w16cid:durableId="1163856420">
    <w:abstractNumId w:val="31"/>
  </w:num>
  <w:num w:numId="10" w16cid:durableId="1661036240">
    <w:abstractNumId w:val="7"/>
  </w:num>
  <w:num w:numId="11" w16cid:durableId="1510366977">
    <w:abstractNumId w:val="14"/>
  </w:num>
  <w:num w:numId="12" w16cid:durableId="1003169896">
    <w:abstractNumId w:val="18"/>
  </w:num>
  <w:num w:numId="13" w16cid:durableId="1790011604">
    <w:abstractNumId w:val="17"/>
  </w:num>
  <w:num w:numId="14" w16cid:durableId="2006008100">
    <w:abstractNumId w:val="9"/>
  </w:num>
  <w:num w:numId="15" w16cid:durableId="1871675364">
    <w:abstractNumId w:val="23"/>
  </w:num>
  <w:num w:numId="16" w16cid:durableId="679506773">
    <w:abstractNumId w:val="6"/>
  </w:num>
  <w:num w:numId="17" w16cid:durableId="1646816391">
    <w:abstractNumId w:val="2"/>
  </w:num>
  <w:num w:numId="18" w16cid:durableId="1889873908">
    <w:abstractNumId w:val="3"/>
  </w:num>
  <w:num w:numId="19" w16cid:durableId="483011435">
    <w:abstractNumId w:val="34"/>
  </w:num>
  <w:num w:numId="20" w16cid:durableId="282881430">
    <w:abstractNumId w:val="13"/>
  </w:num>
  <w:num w:numId="21" w16cid:durableId="2065368486">
    <w:abstractNumId w:val="33"/>
  </w:num>
  <w:num w:numId="22" w16cid:durableId="1976376071">
    <w:abstractNumId w:val="25"/>
  </w:num>
  <w:num w:numId="23" w16cid:durableId="1940798085">
    <w:abstractNumId w:val="26"/>
  </w:num>
  <w:num w:numId="24" w16cid:durableId="1760326946">
    <w:abstractNumId w:val="16"/>
  </w:num>
  <w:num w:numId="25" w16cid:durableId="1338651076">
    <w:abstractNumId w:val="22"/>
  </w:num>
  <w:num w:numId="26" w16cid:durableId="726926036">
    <w:abstractNumId w:val="15"/>
  </w:num>
  <w:num w:numId="27" w16cid:durableId="1780027976">
    <w:abstractNumId w:val="20"/>
  </w:num>
  <w:num w:numId="28" w16cid:durableId="1333411682">
    <w:abstractNumId w:val="30"/>
  </w:num>
  <w:num w:numId="29" w16cid:durableId="107554500">
    <w:abstractNumId w:val="10"/>
  </w:num>
  <w:num w:numId="30" w16cid:durableId="1857310376">
    <w:abstractNumId w:val="5"/>
  </w:num>
  <w:num w:numId="31" w16cid:durableId="437213932">
    <w:abstractNumId w:val="32"/>
  </w:num>
  <w:num w:numId="32" w16cid:durableId="1989632213">
    <w:abstractNumId w:val="27"/>
  </w:num>
  <w:num w:numId="33" w16cid:durableId="1843008009">
    <w:abstractNumId w:val="1"/>
  </w:num>
  <w:num w:numId="34" w16cid:durableId="1878159429">
    <w:abstractNumId w:val="29"/>
  </w:num>
  <w:num w:numId="35" w16cid:durableId="10981426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42A9"/>
    <w:rsid w:val="00023A6D"/>
    <w:rsid w:val="000447EE"/>
    <w:rsid w:val="000505CB"/>
    <w:rsid w:val="0005204D"/>
    <w:rsid w:val="00067C7E"/>
    <w:rsid w:val="00082AC0"/>
    <w:rsid w:val="0008550D"/>
    <w:rsid w:val="00091233"/>
    <w:rsid w:val="000D2803"/>
    <w:rsid w:val="00110B69"/>
    <w:rsid w:val="00114D68"/>
    <w:rsid w:val="00134845"/>
    <w:rsid w:val="001357B6"/>
    <w:rsid w:val="00147739"/>
    <w:rsid w:val="00150784"/>
    <w:rsid w:val="00163784"/>
    <w:rsid w:val="001655A6"/>
    <w:rsid w:val="00176E10"/>
    <w:rsid w:val="001A6C56"/>
    <w:rsid w:val="001E4081"/>
    <w:rsid w:val="001F7321"/>
    <w:rsid w:val="001F7F01"/>
    <w:rsid w:val="00214099"/>
    <w:rsid w:val="00273601"/>
    <w:rsid w:val="00295705"/>
    <w:rsid w:val="00296BC4"/>
    <w:rsid w:val="002A4391"/>
    <w:rsid w:val="002B4EE1"/>
    <w:rsid w:val="002B655B"/>
    <w:rsid w:val="002E2332"/>
    <w:rsid w:val="002F5480"/>
    <w:rsid w:val="00301C47"/>
    <w:rsid w:val="00317B7F"/>
    <w:rsid w:val="00330EDB"/>
    <w:rsid w:val="00345029"/>
    <w:rsid w:val="003608A4"/>
    <w:rsid w:val="00374F9D"/>
    <w:rsid w:val="00383692"/>
    <w:rsid w:val="003B20A3"/>
    <w:rsid w:val="003B6F3D"/>
    <w:rsid w:val="003C2C71"/>
    <w:rsid w:val="003E408D"/>
    <w:rsid w:val="00426C1C"/>
    <w:rsid w:val="004300B2"/>
    <w:rsid w:val="0044045C"/>
    <w:rsid w:val="00460DB1"/>
    <w:rsid w:val="004649DB"/>
    <w:rsid w:val="0046790F"/>
    <w:rsid w:val="00487A81"/>
    <w:rsid w:val="004A13D4"/>
    <w:rsid w:val="004B798A"/>
    <w:rsid w:val="004C1BF5"/>
    <w:rsid w:val="004D7FDC"/>
    <w:rsid w:val="004E4B6F"/>
    <w:rsid w:val="004F4B91"/>
    <w:rsid w:val="005025BD"/>
    <w:rsid w:val="00521996"/>
    <w:rsid w:val="00523279"/>
    <w:rsid w:val="00525EB2"/>
    <w:rsid w:val="00551EEA"/>
    <w:rsid w:val="0055385D"/>
    <w:rsid w:val="005547A3"/>
    <w:rsid w:val="00557E04"/>
    <w:rsid w:val="00566DE9"/>
    <w:rsid w:val="00587817"/>
    <w:rsid w:val="0059056B"/>
    <w:rsid w:val="0060111E"/>
    <w:rsid w:val="006122B5"/>
    <w:rsid w:val="00613F15"/>
    <w:rsid w:val="00655C5C"/>
    <w:rsid w:val="0065798F"/>
    <w:rsid w:val="0066137D"/>
    <w:rsid w:val="006E0E04"/>
    <w:rsid w:val="00700A25"/>
    <w:rsid w:val="00703C8C"/>
    <w:rsid w:val="00716CE0"/>
    <w:rsid w:val="007429F6"/>
    <w:rsid w:val="00755C66"/>
    <w:rsid w:val="007932B8"/>
    <w:rsid w:val="007A3C9E"/>
    <w:rsid w:val="007B019F"/>
    <w:rsid w:val="007B523A"/>
    <w:rsid w:val="007E4034"/>
    <w:rsid w:val="00835EB0"/>
    <w:rsid w:val="00837181"/>
    <w:rsid w:val="008406EA"/>
    <w:rsid w:val="00885080"/>
    <w:rsid w:val="008C316E"/>
    <w:rsid w:val="008F0632"/>
    <w:rsid w:val="00917387"/>
    <w:rsid w:val="0093520B"/>
    <w:rsid w:val="00936C77"/>
    <w:rsid w:val="00994B99"/>
    <w:rsid w:val="009A6C5A"/>
    <w:rsid w:val="009B4E22"/>
    <w:rsid w:val="009C3619"/>
    <w:rsid w:val="009E58F8"/>
    <w:rsid w:val="00A006D9"/>
    <w:rsid w:val="00A16851"/>
    <w:rsid w:val="00A2001D"/>
    <w:rsid w:val="00A450BF"/>
    <w:rsid w:val="00A574B5"/>
    <w:rsid w:val="00A77E39"/>
    <w:rsid w:val="00A8161F"/>
    <w:rsid w:val="00AA0ECB"/>
    <w:rsid w:val="00AC196A"/>
    <w:rsid w:val="00AC5D4E"/>
    <w:rsid w:val="00AD42A9"/>
    <w:rsid w:val="00B22746"/>
    <w:rsid w:val="00B278A5"/>
    <w:rsid w:val="00B43418"/>
    <w:rsid w:val="00B83EBD"/>
    <w:rsid w:val="00BA5A60"/>
    <w:rsid w:val="00BC1256"/>
    <w:rsid w:val="00BD1E73"/>
    <w:rsid w:val="00BE7F7B"/>
    <w:rsid w:val="00C047B5"/>
    <w:rsid w:val="00C066A3"/>
    <w:rsid w:val="00C87FCE"/>
    <w:rsid w:val="00C9498A"/>
    <w:rsid w:val="00C968D3"/>
    <w:rsid w:val="00CA5BA2"/>
    <w:rsid w:val="00D110AC"/>
    <w:rsid w:val="00D25D12"/>
    <w:rsid w:val="00D3646C"/>
    <w:rsid w:val="00D52347"/>
    <w:rsid w:val="00DC2FFA"/>
    <w:rsid w:val="00E251F1"/>
    <w:rsid w:val="00E3635D"/>
    <w:rsid w:val="00E6570B"/>
    <w:rsid w:val="00E72F3B"/>
    <w:rsid w:val="00E74B17"/>
    <w:rsid w:val="00E82399"/>
    <w:rsid w:val="00EE16A4"/>
    <w:rsid w:val="00EF10C1"/>
    <w:rsid w:val="00EF4304"/>
    <w:rsid w:val="00F060AC"/>
    <w:rsid w:val="00F10E25"/>
    <w:rsid w:val="00F12741"/>
    <w:rsid w:val="00F1313C"/>
    <w:rsid w:val="00F64E3B"/>
    <w:rsid w:val="00FB3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811C51"/>
  <w15:docId w15:val="{812F56E9-796E-440E-AB85-2E6AD50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2A9"/>
    <w:rPr>
      <w:rFonts w:ascii="Times New Roman" w:eastAsia="Times New Roman" w:hAnsi="Times New Roman"/>
    </w:rPr>
  </w:style>
  <w:style w:type="paragraph" w:styleId="1">
    <w:name w:val="heading 1"/>
    <w:basedOn w:val="a"/>
    <w:next w:val="a"/>
    <w:link w:val="10"/>
    <w:qFormat/>
    <w:rsid w:val="00AD42A9"/>
    <w:pPr>
      <w:keepNext/>
      <w:jc w:val="center"/>
      <w:outlineLvl w:val="0"/>
    </w:pPr>
    <w:rPr>
      <w:b/>
      <w:sz w:val="44"/>
    </w:rPr>
  </w:style>
  <w:style w:type="paragraph" w:styleId="2">
    <w:name w:val="heading 2"/>
    <w:basedOn w:val="a"/>
    <w:next w:val="a"/>
    <w:link w:val="20"/>
    <w:qFormat/>
    <w:rsid w:val="00AD42A9"/>
    <w:pPr>
      <w:keepNext/>
      <w:spacing w:before="240" w:after="60"/>
      <w:outlineLvl w:val="1"/>
    </w:pPr>
    <w:rPr>
      <w:rFonts w:ascii="Arial" w:hAnsi="Arial"/>
      <w:b/>
      <w:bCs/>
      <w:i/>
      <w:iCs/>
      <w:sz w:val="28"/>
      <w:szCs w:val="28"/>
    </w:rPr>
  </w:style>
  <w:style w:type="paragraph" w:styleId="3">
    <w:name w:val="heading 3"/>
    <w:basedOn w:val="a"/>
    <w:next w:val="a"/>
    <w:link w:val="30"/>
    <w:qFormat/>
    <w:rsid w:val="00AD42A9"/>
    <w:pPr>
      <w:keepNext/>
      <w:spacing w:before="240" w:after="60"/>
      <w:outlineLvl w:val="2"/>
    </w:pPr>
    <w:rPr>
      <w:rFonts w:ascii="Arial" w:eastAsia="Calibri" w:hAnsi="Arial"/>
      <w:b/>
      <w:bCs/>
      <w:sz w:val="26"/>
      <w:szCs w:val="26"/>
    </w:rPr>
  </w:style>
  <w:style w:type="paragraph" w:styleId="4">
    <w:name w:val="heading 4"/>
    <w:basedOn w:val="a"/>
    <w:next w:val="a"/>
    <w:link w:val="40"/>
    <w:qFormat/>
    <w:rsid w:val="00AD42A9"/>
    <w:pPr>
      <w:keepNext/>
      <w:jc w:val="center"/>
      <w:outlineLvl w:val="3"/>
    </w:pPr>
    <w:rPr>
      <w:rFonts w:ascii="Calibri" w:eastAsia="Calibri" w:hAnsi="Calibri"/>
      <w:sz w:val="44"/>
    </w:rPr>
  </w:style>
  <w:style w:type="paragraph" w:styleId="5">
    <w:name w:val="heading 5"/>
    <w:basedOn w:val="a"/>
    <w:next w:val="a"/>
    <w:link w:val="50"/>
    <w:qFormat/>
    <w:rsid w:val="00AD42A9"/>
    <w:pPr>
      <w:spacing w:before="240" w:after="60"/>
      <w:outlineLvl w:val="4"/>
    </w:pPr>
    <w:rPr>
      <w:rFonts w:ascii="Calibri" w:eastAsia="Calibri" w:hAnsi="Calibri"/>
      <w:b/>
      <w:bCs/>
      <w:i/>
      <w:iCs/>
      <w:sz w:val="26"/>
      <w:szCs w:val="26"/>
    </w:rPr>
  </w:style>
  <w:style w:type="paragraph" w:styleId="6">
    <w:name w:val="heading 6"/>
    <w:basedOn w:val="a"/>
    <w:next w:val="a"/>
    <w:link w:val="60"/>
    <w:qFormat/>
    <w:rsid w:val="00AD42A9"/>
    <w:pPr>
      <w:keepNext/>
      <w:outlineLvl w:val="5"/>
    </w:pPr>
    <w:rPr>
      <w:rFonts w:ascii="Calibri" w:eastAsia="Calibri" w:hAnsi="Calibri"/>
      <w:b/>
      <w:bCs/>
      <w:szCs w:val="24"/>
    </w:rPr>
  </w:style>
  <w:style w:type="paragraph" w:styleId="7">
    <w:name w:val="heading 7"/>
    <w:basedOn w:val="a"/>
    <w:next w:val="a"/>
    <w:link w:val="70"/>
    <w:qFormat/>
    <w:rsid w:val="00AD42A9"/>
    <w:pPr>
      <w:keepNext/>
      <w:jc w:val="center"/>
      <w:outlineLvl w:val="6"/>
    </w:pPr>
    <w:rPr>
      <w:rFonts w:ascii="Calibri" w:eastAsia="Calibri" w:hAnsi="Calibri"/>
      <w:b/>
      <w:sz w:val="18"/>
    </w:rPr>
  </w:style>
  <w:style w:type="paragraph" w:styleId="8">
    <w:name w:val="heading 8"/>
    <w:basedOn w:val="a"/>
    <w:next w:val="a"/>
    <w:link w:val="80"/>
    <w:qFormat/>
    <w:rsid w:val="00AD42A9"/>
    <w:pPr>
      <w:spacing w:before="240" w:after="60"/>
      <w:outlineLvl w:val="7"/>
    </w:pPr>
    <w:rPr>
      <w:rFonts w:ascii="Calibri" w:eastAsia="Calibri" w:hAnsi="Calibri"/>
      <w:i/>
      <w:iCs/>
      <w:sz w:val="24"/>
      <w:szCs w:val="24"/>
    </w:rPr>
  </w:style>
  <w:style w:type="paragraph" w:styleId="9">
    <w:name w:val="heading 9"/>
    <w:basedOn w:val="a"/>
    <w:next w:val="a"/>
    <w:link w:val="90"/>
    <w:qFormat/>
    <w:rsid w:val="00AD42A9"/>
    <w:pPr>
      <w:spacing w:before="240" w:after="60"/>
      <w:outlineLvl w:val="8"/>
    </w:pPr>
    <w:rPr>
      <w:rFonts w:ascii="Arial" w:eastAsia="Calibr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D42A9"/>
    <w:rPr>
      <w:rFonts w:ascii="Times New Roman" w:eastAsia="Times New Roman" w:hAnsi="Times New Roman" w:cs="Times New Roman"/>
      <w:b/>
      <w:sz w:val="44"/>
      <w:szCs w:val="20"/>
      <w:lang w:eastAsia="ru-RU"/>
    </w:rPr>
  </w:style>
  <w:style w:type="character" w:customStyle="1" w:styleId="20">
    <w:name w:val="Заголовок 2 Знак"/>
    <w:link w:val="2"/>
    <w:rsid w:val="00AD42A9"/>
    <w:rPr>
      <w:rFonts w:ascii="Arial" w:eastAsia="Times New Roman" w:hAnsi="Arial" w:cs="Times New Roman"/>
      <w:b/>
      <w:bCs/>
      <w:i/>
      <w:iCs/>
      <w:sz w:val="28"/>
      <w:szCs w:val="28"/>
      <w:lang w:eastAsia="ru-RU"/>
    </w:rPr>
  </w:style>
  <w:style w:type="character" w:customStyle="1" w:styleId="30">
    <w:name w:val="Заголовок 3 Знак"/>
    <w:link w:val="3"/>
    <w:rsid w:val="00AD42A9"/>
    <w:rPr>
      <w:rFonts w:ascii="Arial" w:eastAsia="Calibri" w:hAnsi="Arial" w:cs="Arial"/>
      <w:b/>
      <w:bCs/>
      <w:sz w:val="26"/>
      <w:szCs w:val="26"/>
      <w:lang w:eastAsia="ru-RU"/>
    </w:rPr>
  </w:style>
  <w:style w:type="character" w:customStyle="1" w:styleId="40">
    <w:name w:val="Заголовок 4 Знак"/>
    <w:link w:val="4"/>
    <w:rsid w:val="00AD42A9"/>
    <w:rPr>
      <w:rFonts w:ascii="Calibri" w:eastAsia="Calibri" w:hAnsi="Calibri" w:cs="Times New Roman"/>
      <w:sz w:val="44"/>
      <w:szCs w:val="20"/>
      <w:lang w:eastAsia="ru-RU"/>
    </w:rPr>
  </w:style>
  <w:style w:type="character" w:customStyle="1" w:styleId="50">
    <w:name w:val="Заголовок 5 Знак"/>
    <w:link w:val="5"/>
    <w:rsid w:val="00AD42A9"/>
    <w:rPr>
      <w:rFonts w:ascii="Calibri" w:eastAsia="Calibri" w:hAnsi="Calibri" w:cs="Times New Roman"/>
      <w:b/>
      <w:bCs/>
      <w:i/>
      <w:iCs/>
      <w:sz w:val="26"/>
      <w:szCs w:val="26"/>
      <w:lang w:eastAsia="ru-RU"/>
    </w:rPr>
  </w:style>
  <w:style w:type="character" w:customStyle="1" w:styleId="60">
    <w:name w:val="Заголовок 6 Знак"/>
    <w:link w:val="6"/>
    <w:rsid w:val="00AD42A9"/>
    <w:rPr>
      <w:rFonts w:ascii="Calibri" w:eastAsia="Calibri" w:hAnsi="Calibri" w:cs="Times New Roman"/>
      <w:b/>
      <w:bCs/>
      <w:sz w:val="20"/>
      <w:szCs w:val="24"/>
      <w:lang w:eastAsia="ru-RU"/>
    </w:rPr>
  </w:style>
  <w:style w:type="character" w:customStyle="1" w:styleId="70">
    <w:name w:val="Заголовок 7 Знак"/>
    <w:link w:val="7"/>
    <w:rsid w:val="00AD42A9"/>
    <w:rPr>
      <w:rFonts w:ascii="Calibri" w:eastAsia="Calibri" w:hAnsi="Calibri" w:cs="Times New Roman"/>
      <w:b/>
      <w:sz w:val="18"/>
      <w:szCs w:val="20"/>
      <w:lang w:eastAsia="ru-RU"/>
    </w:rPr>
  </w:style>
  <w:style w:type="character" w:customStyle="1" w:styleId="80">
    <w:name w:val="Заголовок 8 Знак"/>
    <w:link w:val="8"/>
    <w:rsid w:val="00AD42A9"/>
    <w:rPr>
      <w:rFonts w:ascii="Calibri" w:eastAsia="Calibri" w:hAnsi="Calibri" w:cs="Times New Roman"/>
      <w:i/>
      <w:iCs/>
      <w:sz w:val="24"/>
      <w:szCs w:val="24"/>
      <w:lang w:eastAsia="ru-RU"/>
    </w:rPr>
  </w:style>
  <w:style w:type="character" w:customStyle="1" w:styleId="90">
    <w:name w:val="Заголовок 9 Знак"/>
    <w:link w:val="9"/>
    <w:rsid w:val="00AD42A9"/>
    <w:rPr>
      <w:rFonts w:ascii="Arial" w:eastAsia="Calibri" w:hAnsi="Arial" w:cs="Arial"/>
      <w:lang w:eastAsia="ru-RU"/>
    </w:rPr>
  </w:style>
  <w:style w:type="paragraph" w:customStyle="1" w:styleId="ConsPlusNonformat">
    <w:name w:val="ConsPlusNonformat"/>
    <w:rsid w:val="00AD42A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AD42A9"/>
    <w:pPr>
      <w:autoSpaceDE w:val="0"/>
      <w:autoSpaceDN w:val="0"/>
      <w:adjustRightInd w:val="0"/>
    </w:pPr>
    <w:rPr>
      <w:rFonts w:ascii="Arial" w:eastAsia="Times New Roman" w:hAnsi="Arial" w:cs="Arial"/>
    </w:rPr>
  </w:style>
  <w:style w:type="paragraph" w:customStyle="1" w:styleId="ConsPlusTitle">
    <w:name w:val="ConsPlusTitle"/>
    <w:rsid w:val="00AD42A9"/>
    <w:pPr>
      <w:widowControl w:val="0"/>
      <w:autoSpaceDE w:val="0"/>
      <w:autoSpaceDN w:val="0"/>
      <w:adjustRightInd w:val="0"/>
    </w:pPr>
    <w:rPr>
      <w:rFonts w:ascii="Arial" w:eastAsia="Times New Roman" w:hAnsi="Arial" w:cs="Arial"/>
      <w:b/>
      <w:bCs/>
    </w:rPr>
  </w:style>
  <w:style w:type="paragraph" w:customStyle="1" w:styleId="ConsPlusNormal">
    <w:name w:val="ConsPlusNormal"/>
    <w:rsid w:val="00AD42A9"/>
    <w:pPr>
      <w:widowControl w:val="0"/>
      <w:autoSpaceDE w:val="0"/>
      <w:autoSpaceDN w:val="0"/>
      <w:adjustRightInd w:val="0"/>
      <w:ind w:firstLine="720"/>
    </w:pPr>
    <w:rPr>
      <w:rFonts w:ascii="Arial" w:eastAsia="Times New Roman" w:hAnsi="Arial" w:cs="Arial"/>
    </w:rPr>
  </w:style>
  <w:style w:type="paragraph" w:customStyle="1" w:styleId="ConsNormal">
    <w:name w:val="ConsNormal"/>
    <w:rsid w:val="00AD42A9"/>
    <w:pPr>
      <w:widowControl w:val="0"/>
      <w:autoSpaceDE w:val="0"/>
      <w:autoSpaceDN w:val="0"/>
      <w:adjustRightInd w:val="0"/>
      <w:ind w:right="19772" w:firstLine="720"/>
    </w:pPr>
    <w:rPr>
      <w:rFonts w:ascii="Arial" w:eastAsia="Times New Roman" w:hAnsi="Arial" w:cs="Arial"/>
      <w:sz w:val="24"/>
      <w:szCs w:val="24"/>
    </w:rPr>
  </w:style>
  <w:style w:type="paragraph" w:styleId="a3">
    <w:name w:val="Body Text"/>
    <w:basedOn w:val="a"/>
    <w:link w:val="a4"/>
    <w:rsid w:val="00AD42A9"/>
    <w:rPr>
      <w:sz w:val="32"/>
      <w:szCs w:val="32"/>
    </w:rPr>
  </w:style>
  <w:style w:type="character" w:customStyle="1" w:styleId="a4">
    <w:name w:val="Основной текст Знак"/>
    <w:link w:val="a3"/>
    <w:rsid w:val="00AD42A9"/>
    <w:rPr>
      <w:rFonts w:ascii="Times New Roman" w:eastAsia="Times New Roman" w:hAnsi="Times New Roman" w:cs="Times New Roman"/>
      <w:sz w:val="32"/>
      <w:szCs w:val="32"/>
      <w:lang w:eastAsia="ru-RU"/>
    </w:rPr>
  </w:style>
  <w:style w:type="paragraph" w:styleId="a5">
    <w:name w:val="header"/>
    <w:basedOn w:val="a"/>
    <w:link w:val="a6"/>
    <w:uiPriority w:val="99"/>
    <w:unhideWhenUsed/>
    <w:rsid w:val="00AD42A9"/>
    <w:pPr>
      <w:tabs>
        <w:tab w:val="center" w:pos="4677"/>
        <w:tab w:val="right" w:pos="9355"/>
      </w:tabs>
    </w:pPr>
  </w:style>
  <w:style w:type="character" w:customStyle="1" w:styleId="a6">
    <w:name w:val="Верхний колонтитул Знак"/>
    <w:link w:val="a5"/>
    <w:uiPriority w:val="99"/>
    <w:rsid w:val="00AD42A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D42A9"/>
    <w:pPr>
      <w:tabs>
        <w:tab w:val="center" w:pos="4677"/>
        <w:tab w:val="right" w:pos="9355"/>
      </w:tabs>
    </w:pPr>
  </w:style>
  <w:style w:type="character" w:customStyle="1" w:styleId="a8">
    <w:name w:val="Нижний колонтитул Знак"/>
    <w:link w:val="a7"/>
    <w:uiPriority w:val="99"/>
    <w:rsid w:val="00AD42A9"/>
    <w:rPr>
      <w:rFonts w:ascii="Times New Roman" w:eastAsia="Times New Roman" w:hAnsi="Times New Roman" w:cs="Times New Roman"/>
      <w:sz w:val="20"/>
      <w:szCs w:val="20"/>
      <w:lang w:eastAsia="ru-RU"/>
    </w:rPr>
  </w:style>
  <w:style w:type="table" w:styleId="a9">
    <w:name w:val="Table Grid"/>
    <w:basedOn w:val="a1"/>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0">
    <w:name w:val="Знак Знак10"/>
    <w:rsid w:val="00AD42A9"/>
    <w:rPr>
      <w:rFonts w:ascii="Times New Roman" w:eastAsia="Times New Roman" w:hAnsi="Times New Roman"/>
      <w:sz w:val="32"/>
      <w:szCs w:val="32"/>
    </w:rPr>
  </w:style>
  <w:style w:type="character" w:customStyle="1" w:styleId="19">
    <w:name w:val="Знак Знак19"/>
    <w:rsid w:val="00AD42A9"/>
    <w:rPr>
      <w:rFonts w:ascii="Times New Roman" w:eastAsia="Times New Roman" w:hAnsi="Times New Roman"/>
      <w:b/>
      <w:sz w:val="44"/>
    </w:rPr>
  </w:style>
  <w:style w:type="character" w:customStyle="1" w:styleId="18">
    <w:name w:val="Знак Знак18"/>
    <w:rsid w:val="00AD42A9"/>
    <w:rPr>
      <w:rFonts w:ascii="Arial" w:eastAsia="Times New Roman" w:hAnsi="Arial" w:cs="Arial"/>
      <w:b/>
      <w:bCs/>
      <w:i/>
      <w:iCs/>
      <w:sz w:val="28"/>
      <w:szCs w:val="28"/>
    </w:rPr>
  </w:style>
  <w:style w:type="paragraph" w:styleId="aa">
    <w:name w:val="caption"/>
    <w:basedOn w:val="a"/>
    <w:next w:val="a"/>
    <w:qFormat/>
    <w:rsid w:val="00AD42A9"/>
    <w:pPr>
      <w:ind w:firstLine="567"/>
      <w:jc w:val="both"/>
    </w:pPr>
    <w:rPr>
      <w:sz w:val="28"/>
    </w:rPr>
  </w:style>
  <w:style w:type="character" w:customStyle="1" w:styleId="ab">
    <w:name w:val="Текст выноски Знак"/>
    <w:link w:val="ac"/>
    <w:semiHidden/>
    <w:rsid w:val="00AD42A9"/>
    <w:rPr>
      <w:rFonts w:ascii="Tahoma" w:hAnsi="Tahoma"/>
      <w:sz w:val="16"/>
      <w:szCs w:val="16"/>
    </w:rPr>
  </w:style>
  <w:style w:type="paragraph" w:styleId="ac">
    <w:name w:val="Balloon Text"/>
    <w:basedOn w:val="a"/>
    <w:link w:val="ab"/>
    <w:semiHidden/>
    <w:unhideWhenUsed/>
    <w:rsid w:val="00AD42A9"/>
    <w:pPr>
      <w:jc w:val="both"/>
    </w:pPr>
    <w:rPr>
      <w:rFonts w:ascii="Tahoma" w:eastAsia="Calibri" w:hAnsi="Tahoma"/>
      <w:sz w:val="16"/>
      <w:szCs w:val="16"/>
    </w:rPr>
  </w:style>
  <w:style w:type="character" w:customStyle="1" w:styleId="11">
    <w:name w:val="Текст выноски Знак1"/>
    <w:uiPriority w:val="99"/>
    <w:semiHidden/>
    <w:rsid w:val="00AD42A9"/>
    <w:rPr>
      <w:rFonts w:ascii="Tahoma" w:eastAsia="Times New Roman" w:hAnsi="Tahoma" w:cs="Tahoma"/>
      <w:sz w:val="16"/>
      <w:szCs w:val="16"/>
      <w:lang w:eastAsia="ru-RU"/>
    </w:rPr>
  </w:style>
  <w:style w:type="paragraph" w:customStyle="1" w:styleId="ConsNonformat">
    <w:name w:val="ConsNonformat"/>
    <w:rsid w:val="00AD42A9"/>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AD42A9"/>
    <w:pPr>
      <w:widowControl w:val="0"/>
      <w:autoSpaceDE w:val="0"/>
      <w:autoSpaceDN w:val="0"/>
      <w:adjustRightInd w:val="0"/>
      <w:ind w:right="19772"/>
    </w:pPr>
    <w:rPr>
      <w:rFonts w:ascii="Arial" w:eastAsia="Times New Roman" w:hAnsi="Arial" w:cs="Arial"/>
      <w:b/>
      <w:bCs/>
    </w:rPr>
  </w:style>
  <w:style w:type="character" w:customStyle="1" w:styleId="21">
    <w:name w:val="Основной текст 2 Знак"/>
    <w:link w:val="22"/>
    <w:semiHidden/>
    <w:rsid w:val="00AD42A9"/>
    <w:rPr>
      <w:sz w:val="32"/>
      <w:szCs w:val="32"/>
    </w:rPr>
  </w:style>
  <w:style w:type="paragraph" w:styleId="22">
    <w:name w:val="Body Text 2"/>
    <w:basedOn w:val="a"/>
    <w:link w:val="21"/>
    <w:semiHidden/>
    <w:rsid w:val="00AD42A9"/>
    <w:pPr>
      <w:jc w:val="both"/>
    </w:pPr>
    <w:rPr>
      <w:rFonts w:ascii="Calibri" w:eastAsia="Calibri" w:hAnsi="Calibri"/>
      <w:sz w:val="32"/>
      <w:szCs w:val="32"/>
    </w:rPr>
  </w:style>
  <w:style w:type="character" w:customStyle="1" w:styleId="210">
    <w:name w:val="Основной текст 2 Знак1"/>
    <w:uiPriority w:val="99"/>
    <w:semiHidden/>
    <w:rsid w:val="00AD42A9"/>
    <w:rPr>
      <w:rFonts w:ascii="Times New Roman" w:eastAsia="Times New Roman" w:hAnsi="Times New Roman" w:cs="Times New Roman"/>
      <w:sz w:val="20"/>
      <w:szCs w:val="20"/>
      <w:lang w:eastAsia="ru-RU"/>
    </w:rPr>
  </w:style>
  <w:style w:type="character" w:customStyle="1" w:styleId="31">
    <w:name w:val="Основной текст 3 Знак"/>
    <w:link w:val="32"/>
    <w:semiHidden/>
    <w:rsid w:val="00AD42A9"/>
    <w:rPr>
      <w:sz w:val="16"/>
      <w:szCs w:val="16"/>
    </w:rPr>
  </w:style>
  <w:style w:type="paragraph" w:styleId="32">
    <w:name w:val="Body Text 3"/>
    <w:basedOn w:val="a"/>
    <w:link w:val="31"/>
    <w:semiHidden/>
    <w:rsid w:val="00AD42A9"/>
    <w:pPr>
      <w:spacing w:after="120"/>
    </w:pPr>
    <w:rPr>
      <w:rFonts w:ascii="Calibri" w:eastAsia="Calibri" w:hAnsi="Calibri"/>
      <w:sz w:val="16"/>
      <w:szCs w:val="16"/>
    </w:rPr>
  </w:style>
  <w:style w:type="character" w:customStyle="1" w:styleId="310">
    <w:name w:val="Основной текст 3 Знак1"/>
    <w:uiPriority w:val="99"/>
    <w:semiHidden/>
    <w:rsid w:val="00AD42A9"/>
    <w:rPr>
      <w:rFonts w:ascii="Times New Roman" w:eastAsia="Times New Roman" w:hAnsi="Times New Roman" w:cs="Times New Roman"/>
      <w:sz w:val="16"/>
      <w:szCs w:val="16"/>
      <w:lang w:eastAsia="ru-RU"/>
    </w:rPr>
  </w:style>
  <w:style w:type="character" w:customStyle="1" w:styleId="ad">
    <w:name w:val="Основной текст с отступом Знак"/>
    <w:link w:val="ae"/>
    <w:semiHidden/>
    <w:rsid w:val="00AD42A9"/>
    <w:rPr>
      <w:rFonts w:ascii="Calibri" w:eastAsia="Calibri" w:hAnsi="Calibri" w:cs="Times New Roman"/>
      <w:sz w:val="20"/>
      <w:szCs w:val="20"/>
      <w:lang w:eastAsia="ru-RU"/>
    </w:rPr>
  </w:style>
  <w:style w:type="paragraph" w:styleId="ae">
    <w:name w:val="Body Text Indent"/>
    <w:basedOn w:val="a"/>
    <w:link w:val="ad"/>
    <w:semiHidden/>
    <w:rsid w:val="00AD42A9"/>
    <w:pPr>
      <w:ind w:left="360"/>
      <w:jc w:val="both"/>
    </w:pPr>
    <w:rPr>
      <w:rFonts w:ascii="Calibri" w:eastAsia="Calibri" w:hAnsi="Calibri"/>
    </w:rPr>
  </w:style>
  <w:style w:type="character" w:customStyle="1" w:styleId="12">
    <w:name w:val="Основной текст с отступом Знак1"/>
    <w:uiPriority w:val="99"/>
    <w:semiHidden/>
    <w:rsid w:val="00AD42A9"/>
    <w:rPr>
      <w:rFonts w:ascii="Times New Roman" w:eastAsia="Times New Roman" w:hAnsi="Times New Roman" w:cs="Times New Roman"/>
      <w:sz w:val="20"/>
      <w:szCs w:val="20"/>
      <w:lang w:eastAsia="ru-RU"/>
    </w:rPr>
  </w:style>
  <w:style w:type="paragraph" w:customStyle="1" w:styleId="xl22">
    <w:name w:val="xl22"/>
    <w:basedOn w:val="a"/>
    <w:rsid w:val="00AD42A9"/>
    <w:pPr>
      <w:spacing w:before="100" w:beforeAutospacing="1" w:after="100" w:afterAutospacing="1"/>
    </w:pPr>
    <w:rPr>
      <w:sz w:val="24"/>
      <w:szCs w:val="24"/>
    </w:rPr>
  </w:style>
  <w:style w:type="character" w:customStyle="1" w:styleId="33">
    <w:name w:val="Основной текст с отступом 3 Знак"/>
    <w:link w:val="34"/>
    <w:semiHidden/>
    <w:rsid w:val="00AD42A9"/>
    <w:rPr>
      <w:sz w:val="28"/>
    </w:rPr>
  </w:style>
  <w:style w:type="paragraph" w:styleId="34">
    <w:name w:val="Body Text Indent 3"/>
    <w:basedOn w:val="a"/>
    <w:link w:val="33"/>
    <w:semiHidden/>
    <w:rsid w:val="00AD42A9"/>
    <w:pPr>
      <w:tabs>
        <w:tab w:val="left" w:pos="360"/>
      </w:tabs>
      <w:ind w:firstLine="720"/>
      <w:jc w:val="both"/>
    </w:pPr>
    <w:rPr>
      <w:rFonts w:ascii="Calibri" w:eastAsia="Calibri" w:hAnsi="Calibri"/>
      <w:sz w:val="28"/>
    </w:rPr>
  </w:style>
  <w:style w:type="character" w:customStyle="1" w:styleId="311">
    <w:name w:val="Основной текст с отступом 3 Знак1"/>
    <w:uiPriority w:val="99"/>
    <w:semiHidden/>
    <w:rsid w:val="00AD42A9"/>
    <w:rPr>
      <w:rFonts w:ascii="Times New Roman" w:eastAsia="Times New Roman" w:hAnsi="Times New Roman" w:cs="Times New Roman"/>
      <w:sz w:val="16"/>
      <w:szCs w:val="16"/>
      <w:lang w:eastAsia="ru-RU"/>
    </w:rPr>
  </w:style>
  <w:style w:type="paragraph" w:customStyle="1" w:styleId="13">
    <w:name w:val="Заголовок1"/>
    <w:basedOn w:val="a"/>
    <w:next w:val="a"/>
    <w:link w:val="14"/>
    <w:qFormat/>
    <w:rsid w:val="00AD42A9"/>
    <w:pPr>
      <w:pBdr>
        <w:top w:val="single" w:sz="8" w:space="10" w:color="A7BFDE"/>
        <w:bottom w:val="single" w:sz="24" w:space="15" w:color="9BBB59"/>
      </w:pBdr>
      <w:jc w:val="center"/>
    </w:pPr>
    <w:rPr>
      <w:rFonts w:ascii="Cambria" w:eastAsia="Calibri" w:hAnsi="Cambria"/>
      <w:i/>
      <w:iCs/>
      <w:color w:val="243F60"/>
      <w:sz w:val="60"/>
      <w:szCs w:val="60"/>
    </w:rPr>
  </w:style>
  <w:style w:type="character" w:customStyle="1" w:styleId="14">
    <w:name w:val="Заголовок Знак1"/>
    <w:link w:val="13"/>
    <w:rsid w:val="00AD42A9"/>
    <w:rPr>
      <w:rFonts w:ascii="Cambria" w:eastAsia="Calibri" w:hAnsi="Cambria" w:cs="Times New Roman"/>
      <w:i/>
      <w:iCs/>
      <w:color w:val="243F60"/>
      <w:sz w:val="60"/>
      <w:szCs w:val="60"/>
      <w:lang w:eastAsia="ru-RU"/>
    </w:rPr>
  </w:style>
  <w:style w:type="paragraph" w:styleId="af">
    <w:name w:val="Subtitle"/>
    <w:basedOn w:val="a"/>
    <w:next w:val="a"/>
    <w:link w:val="af0"/>
    <w:qFormat/>
    <w:rsid w:val="00AD42A9"/>
    <w:pPr>
      <w:spacing w:before="200" w:after="900"/>
      <w:jc w:val="right"/>
    </w:pPr>
    <w:rPr>
      <w:rFonts w:ascii="Calibri" w:eastAsia="Calibri" w:hAnsi="Calibri"/>
      <w:i/>
      <w:iCs/>
      <w:sz w:val="24"/>
      <w:szCs w:val="24"/>
    </w:rPr>
  </w:style>
  <w:style w:type="character" w:customStyle="1" w:styleId="af0">
    <w:name w:val="Подзаголовок Знак"/>
    <w:link w:val="af"/>
    <w:rsid w:val="00AD42A9"/>
    <w:rPr>
      <w:rFonts w:ascii="Calibri" w:eastAsia="Calibri" w:hAnsi="Calibri" w:cs="Times New Roman"/>
      <w:i/>
      <w:iCs/>
      <w:sz w:val="24"/>
      <w:szCs w:val="24"/>
      <w:lang w:eastAsia="ru-RU"/>
    </w:rPr>
  </w:style>
  <w:style w:type="character" w:customStyle="1" w:styleId="af1">
    <w:name w:val="Без интервала Знак"/>
    <w:link w:val="af2"/>
    <w:rsid w:val="00AD42A9"/>
    <w:rPr>
      <w:rFonts w:ascii="Calibri" w:eastAsia="Calibri" w:hAnsi="Calibri" w:cs="Times New Roman"/>
      <w:sz w:val="20"/>
      <w:szCs w:val="20"/>
      <w:lang w:eastAsia="ru-RU"/>
    </w:rPr>
  </w:style>
  <w:style w:type="paragraph" w:styleId="af2">
    <w:name w:val="No Spacing"/>
    <w:basedOn w:val="a"/>
    <w:link w:val="af1"/>
    <w:qFormat/>
    <w:rsid w:val="00AD42A9"/>
    <w:rPr>
      <w:rFonts w:ascii="Calibri" w:eastAsia="Calibri" w:hAnsi="Calibri"/>
    </w:rPr>
  </w:style>
  <w:style w:type="character" w:customStyle="1" w:styleId="23">
    <w:name w:val="Цитата 2 Знак"/>
    <w:link w:val="24"/>
    <w:rsid w:val="00AD42A9"/>
    <w:rPr>
      <w:rFonts w:ascii="Cambria" w:hAnsi="Cambria"/>
      <w:i/>
      <w:iCs/>
      <w:color w:val="5A5A5A"/>
    </w:rPr>
  </w:style>
  <w:style w:type="paragraph" w:styleId="24">
    <w:name w:val="Quote"/>
    <w:basedOn w:val="a"/>
    <w:next w:val="a"/>
    <w:link w:val="23"/>
    <w:qFormat/>
    <w:rsid w:val="00AD42A9"/>
    <w:rPr>
      <w:rFonts w:ascii="Cambria" w:eastAsia="Calibri" w:hAnsi="Cambria"/>
      <w:i/>
      <w:iCs/>
      <w:color w:val="5A5A5A"/>
    </w:rPr>
  </w:style>
  <w:style w:type="character" w:customStyle="1" w:styleId="211">
    <w:name w:val="Цитата 2 Знак1"/>
    <w:rsid w:val="00AD42A9"/>
    <w:rPr>
      <w:rFonts w:ascii="Times New Roman" w:eastAsia="Times New Roman" w:hAnsi="Times New Roman" w:cs="Times New Roman"/>
      <w:i/>
      <w:iCs/>
      <w:color w:val="000000"/>
      <w:sz w:val="20"/>
      <w:szCs w:val="20"/>
      <w:lang w:eastAsia="ru-RU"/>
    </w:rPr>
  </w:style>
  <w:style w:type="character" w:customStyle="1" w:styleId="af3">
    <w:name w:val="Выделенная цитата Знак"/>
    <w:link w:val="af4"/>
    <w:rsid w:val="00AD42A9"/>
    <w:rPr>
      <w:rFonts w:ascii="Cambria" w:hAnsi="Cambria"/>
      <w:i/>
      <w:iCs/>
      <w:color w:val="FFFFFF"/>
      <w:sz w:val="24"/>
      <w:szCs w:val="24"/>
      <w:shd w:val="clear" w:color="auto" w:fill="4F81BD"/>
    </w:rPr>
  </w:style>
  <w:style w:type="paragraph" w:styleId="af4">
    <w:name w:val="Intense Quote"/>
    <w:basedOn w:val="a"/>
    <w:next w:val="a"/>
    <w:link w:val="af3"/>
    <w:qFormat/>
    <w:rsid w:val="00AD42A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shd w:val="clear" w:color="auto" w:fill="4F81BD"/>
    </w:rPr>
  </w:style>
  <w:style w:type="character" w:customStyle="1" w:styleId="15">
    <w:name w:val="Выделенная цитата Знак1"/>
    <w:rsid w:val="00AD42A9"/>
    <w:rPr>
      <w:rFonts w:ascii="Times New Roman" w:eastAsia="Times New Roman" w:hAnsi="Times New Roman" w:cs="Times New Roman"/>
      <w:b/>
      <w:bCs/>
      <w:i/>
      <w:iCs/>
      <w:color w:val="4F81BD"/>
      <w:sz w:val="20"/>
      <w:szCs w:val="20"/>
      <w:lang w:eastAsia="ru-RU"/>
    </w:rPr>
  </w:style>
  <w:style w:type="paragraph" w:styleId="16">
    <w:name w:val="toc 1"/>
    <w:basedOn w:val="a"/>
    <w:next w:val="a"/>
    <w:autoRedefine/>
    <w:semiHidden/>
    <w:rsid w:val="00AD42A9"/>
    <w:pPr>
      <w:widowControl w:val="0"/>
      <w:autoSpaceDE w:val="0"/>
      <w:autoSpaceDN w:val="0"/>
    </w:pPr>
    <w:rPr>
      <w:sz w:val="28"/>
      <w:szCs w:val="28"/>
    </w:rPr>
  </w:style>
  <w:style w:type="paragraph" w:styleId="25">
    <w:name w:val="Body Text Indent 2"/>
    <w:basedOn w:val="a"/>
    <w:link w:val="26"/>
    <w:semiHidden/>
    <w:rsid w:val="00AD42A9"/>
    <w:pPr>
      <w:ind w:firstLine="709"/>
      <w:jc w:val="both"/>
    </w:pPr>
    <w:rPr>
      <w:i/>
      <w:sz w:val="28"/>
    </w:rPr>
  </w:style>
  <w:style w:type="character" w:customStyle="1" w:styleId="26">
    <w:name w:val="Основной текст с отступом 2 Знак"/>
    <w:link w:val="25"/>
    <w:semiHidden/>
    <w:rsid w:val="00AD42A9"/>
    <w:rPr>
      <w:rFonts w:ascii="Times New Roman" w:eastAsia="Times New Roman" w:hAnsi="Times New Roman" w:cs="Times New Roman"/>
      <w:i/>
      <w:sz w:val="28"/>
      <w:szCs w:val="20"/>
      <w:lang w:eastAsia="ru-RU"/>
    </w:rPr>
  </w:style>
  <w:style w:type="character" w:customStyle="1" w:styleId="17">
    <w:name w:val="Название Знак1"/>
    <w:uiPriority w:val="10"/>
    <w:rsid w:val="00AD42A9"/>
    <w:rPr>
      <w:rFonts w:ascii="Cambria" w:eastAsia="Times New Roman" w:hAnsi="Cambria" w:cs="Times New Roman"/>
      <w:b/>
      <w:bCs/>
      <w:kern w:val="28"/>
      <w:sz w:val="32"/>
      <w:szCs w:val="32"/>
      <w:lang w:eastAsia="en-US"/>
    </w:rPr>
  </w:style>
  <w:style w:type="character" w:customStyle="1" w:styleId="1a">
    <w:name w:val="Подзаголовок Знак1"/>
    <w:uiPriority w:val="11"/>
    <w:rsid w:val="00AD42A9"/>
    <w:rPr>
      <w:rFonts w:ascii="Cambria" w:eastAsia="Times New Roman" w:hAnsi="Cambria" w:cs="Times New Roman"/>
      <w:sz w:val="24"/>
      <w:szCs w:val="24"/>
      <w:lang w:eastAsia="en-US"/>
    </w:rPr>
  </w:style>
  <w:style w:type="numbering" w:customStyle="1" w:styleId="1b">
    <w:name w:val="Нет списка1"/>
    <w:next w:val="a2"/>
    <w:uiPriority w:val="99"/>
    <w:semiHidden/>
    <w:unhideWhenUsed/>
    <w:rsid w:val="00AD42A9"/>
  </w:style>
  <w:style w:type="table" w:customStyle="1" w:styleId="1c">
    <w:name w:val="Сетка таблицы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AD42A9"/>
  </w:style>
  <w:style w:type="table" w:customStyle="1" w:styleId="28">
    <w:name w:val="Сетка таблицы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2"/>
    <w:uiPriority w:val="99"/>
    <w:semiHidden/>
    <w:unhideWhenUsed/>
    <w:rsid w:val="00AD42A9"/>
  </w:style>
  <w:style w:type="table" w:customStyle="1" w:styleId="36">
    <w:name w:val="Сетка таблицы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
    <w:name w:val="Нет списка4"/>
    <w:next w:val="a2"/>
    <w:uiPriority w:val="99"/>
    <w:semiHidden/>
    <w:unhideWhenUsed/>
    <w:rsid w:val="00AD42A9"/>
  </w:style>
  <w:style w:type="table" w:customStyle="1" w:styleId="42">
    <w:name w:val="Сетка таблицы4"/>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AD42A9"/>
  </w:style>
  <w:style w:type="table" w:customStyle="1" w:styleId="111">
    <w:name w:val="Сетка таблицы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AD42A9"/>
  </w:style>
  <w:style w:type="table" w:customStyle="1" w:styleId="213">
    <w:name w:val="Сетка таблицы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2"/>
    <w:uiPriority w:val="99"/>
    <w:semiHidden/>
    <w:unhideWhenUsed/>
    <w:rsid w:val="00AD42A9"/>
  </w:style>
  <w:style w:type="table" w:customStyle="1" w:styleId="313">
    <w:name w:val="Сетка таблицы3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2"/>
    <w:uiPriority w:val="99"/>
    <w:semiHidden/>
    <w:unhideWhenUsed/>
    <w:rsid w:val="00AD42A9"/>
  </w:style>
  <w:style w:type="numbering" w:customStyle="1" w:styleId="51">
    <w:name w:val="Нет списка5"/>
    <w:next w:val="a2"/>
    <w:uiPriority w:val="99"/>
    <w:semiHidden/>
    <w:unhideWhenUsed/>
    <w:rsid w:val="00AD42A9"/>
  </w:style>
  <w:style w:type="table" w:customStyle="1" w:styleId="52">
    <w:name w:val="Сетка таблицы5"/>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
    <w:name w:val="Нет списка6"/>
    <w:next w:val="a2"/>
    <w:uiPriority w:val="99"/>
    <w:semiHidden/>
    <w:unhideWhenUsed/>
    <w:rsid w:val="00AD42A9"/>
  </w:style>
  <w:style w:type="table" w:customStyle="1" w:styleId="62">
    <w:name w:val="Сетка таблицы6"/>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rsid w:val="00AD42A9"/>
    <w:rPr>
      <w:color w:val="0000FF"/>
      <w:u w:val="single"/>
    </w:rPr>
  </w:style>
  <w:style w:type="character" w:styleId="af6">
    <w:name w:val="FollowedHyperlink"/>
    <w:uiPriority w:val="99"/>
    <w:semiHidden/>
    <w:unhideWhenUsed/>
    <w:rsid w:val="00AD42A9"/>
    <w:rPr>
      <w:color w:val="800080"/>
      <w:u w:val="single"/>
    </w:rPr>
  </w:style>
  <w:style w:type="paragraph" w:customStyle="1" w:styleId="xl63">
    <w:name w:val="xl63"/>
    <w:basedOn w:val="a"/>
    <w:rsid w:val="00AD42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a"/>
    <w:rsid w:val="00AD42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5">
    <w:name w:val="xl65"/>
    <w:basedOn w:val="a"/>
    <w:rsid w:val="00AD42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AD42A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7">
    <w:name w:val="xl67"/>
    <w:basedOn w:val="a"/>
    <w:rsid w:val="00AD42A9"/>
    <w:pPr>
      <w:pBdr>
        <w:top w:val="single" w:sz="4" w:space="0" w:color="auto"/>
      </w:pBdr>
      <w:spacing w:before="100" w:beforeAutospacing="1" w:after="100" w:afterAutospacing="1"/>
      <w:jc w:val="right"/>
    </w:pPr>
    <w:rPr>
      <w:color w:val="000000"/>
    </w:rPr>
  </w:style>
  <w:style w:type="paragraph" w:customStyle="1" w:styleId="xl68">
    <w:name w:val="xl68"/>
    <w:basedOn w:val="a"/>
    <w:rsid w:val="00AD42A9"/>
    <w:pPr>
      <w:pBdr>
        <w:top w:val="single" w:sz="4" w:space="0" w:color="auto"/>
      </w:pBdr>
      <w:spacing w:before="100" w:beforeAutospacing="1" w:after="100" w:afterAutospacing="1"/>
      <w:jc w:val="right"/>
      <w:textAlignment w:val="top"/>
    </w:pPr>
    <w:rPr>
      <w:color w:val="000000"/>
    </w:rPr>
  </w:style>
  <w:style w:type="numbering" w:customStyle="1" w:styleId="71">
    <w:name w:val="Нет списка7"/>
    <w:next w:val="a2"/>
    <w:uiPriority w:val="99"/>
    <w:semiHidden/>
    <w:unhideWhenUsed/>
    <w:rsid w:val="00AD42A9"/>
  </w:style>
  <w:style w:type="table" w:customStyle="1" w:styleId="72">
    <w:name w:val="Сетка таблицы7"/>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AD42A9"/>
  </w:style>
  <w:style w:type="table" w:customStyle="1" w:styleId="121">
    <w:name w:val="Сетка таблицы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2"/>
    <w:uiPriority w:val="99"/>
    <w:semiHidden/>
    <w:unhideWhenUsed/>
    <w:rsid w:val="00AD42A9"/>
  </w:style>
  <w:style w:type="table" w:customStyle="1" w:styleId="221">
    <w:name w:val="Сетка таблицы2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2"/>
    <w:uiPriority w:val="99"/>
    <w:semiHidden/>
    <w:unhideWhenUsed/>
    <w:rsid w:val="00AD42A9"/>
  </w:style>
  <w:style w:type="table" w:customStyle="1" w:styleId="321">
    <w:name w:val="Сетка таблицы3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2"/>
    <w:uiPriority w:val="99"/>
    <w:semiHidden/>
    <w:unhideWhenUsed/>
    <w:rsid w:val="00AD42A9"/>
  </w:style>
  <w:style w:type="table" w:customStyle="1" w:styleId="411">
    <w:name w:val="Сетка таблицы4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AD42A9"/>
  </w:style>
  <w:style w:type="table" w:customStyle="1" w:styleId="1111">
    <w:name w:val="Сетка таблицы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AD42A9"/>
  </w:style>
  <w:style w:type="table" w:customStyle="1" w:styleId="2111">
    <w:name w:val="Сетка таблицы2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2"/>
    <w:uiPriority w:val="99"/>
    <w:semiHidden/>
    <w:unhideWhenUsed/>
    <w:rsid w:val="00AD42A9"/>
  </w:style>
  <w:style w:type="table" w:customStyle="1" w:styleId="3111">
    <w:name w:val="Сетка таблицы3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2"/>
    <w:uiPriority w:val="99"/>
    <w:semiHidden/>
    <w:unhideWhenUsed/>
    <w:rsid w:val="00AD42A9"/>
  </w:style>
  <w:style w:type="numbering" w:customStyle="1" w:styleId="510">
    <w:name w:val="Нет списка51"/>
    <w:next w:val="a2"/>
    <w:uiPriority w:val="99"/>
    <w:semiHidden/>
    <w:unhideWhenUsed/>
    <w:rsid w:val="00AD42A9"/>
  </w:style>
  <w:style w:type="table" w:customStyle="1" w:styleId="511">
    <w:name w:val="Сетка таблицы5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2"/>
    <w:uiPriority w:val="99"/>
    <w:semiHidden/>
    <w:unhideWhenUsed/>
    <w:rsid w:val="00AD42A9"/>
  </w:style>
  <w:style w:type="table" w:customStyle="1" w:styleId="611">
    <w:name w:val="Сетка таблицы6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Заголовок Знак"/>
    <w:uiPriority w:val="10"/>
    <w:rsid w:val="00AD42A9"/>
    <w:rPr>
      <w:rFonts w:ascii="Calibri Light" w:eastAsia="Times New Roman" w:hAnsi="Calibri Light" w:cs="Times New Roman"/>
      <w:spacing w:val="-10"/>
      <w:kern w:val="28"/>
      <w:sz w:val="56"/>
      <w:szCs w:val="56"/>
      <w:lang w:eastAsia="ru-RU"/>
    </w:rPr>
  </w:style>
  <w:style w:type="numbering" w:customStyle="1" w:styleId="81">
    <w:name w:val="Нет списка8"/>
    <w:next w:val="a2"/>
    <w:uiPriority w:val="99"/>
    <w:semiHidden/>
    <w:unhideWhenUsed/>
    <w:rsid w:val="00AD42A9"/>
  </w:style>
  <w:style w:type="table" w:customStyle="1" w:styleId="82">
    <w:name w:val="Сетка таблицы8"/>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AD42A9"/>
  </w:style>
  <w:style w:type="table" w:customStyle="1" w:styleId="131">
    <w:name w:val="Сетка таблицы1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rsid w:val="00AD42A9"/>
  </w:style>
  <w:style w:type="table" w:customStyle="1" w:styleId="231">
    <w:name w:val="Сетка таблицы2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2"/>
    <w:uiPriority w:val="99"/>
    <w:semiHidden/>
    <w:unhideWhenUsed/>
    <w:rsid w:val="00AD42A9"/>
  </w:style>
  <w:style w:type="table" w:customStyle="1" w:styleId="331">
    <w:name w:val="Сетка таблицы3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3"/>
    <w:next w:val="a2"/>
    <w:uiPriority w:val="99"/>
    <w:semiHidden/>
    <w:unhideWhenUsed/>
    <w:rsid w:val="00AD42A9"/>
  </w:style>
  <w:style w:type="table" w:customStyle="1" w:styleId="421">
    <w:name w:val="Сетка таблицы4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AD42A9"/>
  </w:style>
  <w:style w:type="table" w:customStyle="1" w:styleId="1120">
    <w:name w:val="Сетка таблицы1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AD42A9"/>
  </w:style>
  <w:style w:type="table" w:customStyle="1" w:styleId="2121">
    <w:name w:val="Сетка таблицы2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2"/>
    <w:uiPriority w:val="99"/>
    <w:semiHidden/>
    <w:unhideWhenUsed/>
    <w:rsid w:val="00AD42A9"/>
  </w:style>
  <w:style w:type="table" w:customStyle="1" w:styleId="3121">
    <w:name w:val="Сетка таблицы3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2"/>
    <w:next w:val="a2"/>
    <w:uiPriority w:val="99"/>
    <w:semiHidden/>
    <w:unhideWhenUsed/>
    <w:rsid w:val="00AD42A9"/>
  </w:style>
  <w:style w:type="numbering" w:customStyle="1" w:styleId="520">
    <w:name w:val="Нет списка52"/>
    <w:next w:val="a2"/>
    <w:uiPriority w:val="99"/>
    <w:semiHidden/>
    <w:unhideWhenUsed/>
    <w:rsid w:val="00AD42A9"/>
  </w:style>
  <w:style w:type="table" w:customStyle="1" w:styleId="521">
    <w:name w:val="Сетка таблицы5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2"/>
    <w:uiPriority w:val="99"/>
    <w:semiHidden/>
    <w:unhideWhenUsed/>
    <w:rsid w:val="00AD42A9"/>
  </w:style>
  <w:style w:type="table" w:customStyle="1" w:styleId="621">
    <w:name w:val="Сетка таблицы6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0">
    <w:name w:val="Нет списка71"/>
    <w:next w:val="a2"/>
    <w:uiPriority w:val="99"/>
    <w:semiHidden/>
    <w:unhideWhenUsed/>
    <w:rsid w:val="00AD42A9"/>
  </w:style>
  <w:style w:type="table" w:customStyle="1" w:styleId="711">
    <w:name w:val="Сетка таблицы7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AD42A9"/>
  </w:style>
  <w:style w:type="table" w:customStyle="1" w:styleId="1211">
    <w:name w:val="Сетка таблицы1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rsid w:val="00AD42A9"/>
  </w:style>
  <w:style w:type="table" w:customStyle="1" w:styleId="2211">
    <w:name w:val="Сетка таблицы2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0">
    <w:name w:val="Нет списка321"/>
    <w:next w:val="a2"/>
    <w:uiPriority w:val="99"/>
    <w:semiHidden/>
    <w:unhideWhenUsed/>
    <w:rsid w:val="00AD42A9"/>
  </w:style>
  <w:style w:type="table" w:customStyle="1" w:styleId="3211">
    <w:name w:val="Сетка таблицы3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0">
    <w:name w:val="Нет списка421"/>
    <w:next w:val="a2"/>
    <w:uiPriority w:val="99"/>
    <w:semiHidden/>
    <w:unhideWhenUsed/>
    <w:rsid w:val="00AD42A9"/>
  </w:style>
  <w:style w:type="table" w:customStyle="1" w:styleId="4111">
    <w:name w:val="Сетка таблицы4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AD42A9"/>
  </w:style>
  <w:style w:type="table" w:customStyle="1" w:styleId="11111">
    <w:name w:val="Сетка таблицы1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AD42A9"/>
  </w:style>
  <w:style w:type="table" w:customStyle="1" w:styleId="21111">
    <w:name w:val="Сетка таблицы2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2"/>
    <w:uiPriority w:val="99"/>
    <w:semiHidden/>
    <w:unhideWhenUsed/>
    <w:rsid w:val="00AD42A9"/>
  </w:style>
  <w:style w:type="table" w:customStyle="1" w:styleId="31111">
    <w:name w:val="Сетка таблицы3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2"/>
    <w:uiPriority w:val="99"/>
    <w:semiHidden/>
    <w:unhideWhenUsed/>
    <w:rsid w:val="00AD42A9"/>
  </w:style>
  <w:style w:type="numbering" w:customStyle="1" w:styleId="5110">
    <w:name w:val="Нет списка511"/>
    <w:next w:val="a2"/>
    <w:uiPriority w:val="99"/>
    <w:semiHidden/>
    <w:unhideWhenUsed/>
    <w:rsid w:val="00AD42A9"/>
  </w:style>
  <w:style w:type="table" w:customStyle="1" w:styleId="5111">
    <w:name w:val="Сетка таблицы5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2"/>
    <w:uiPriority w:val="99"/>
    <w:semiHidden/>
    <w:unhideWhenUsed/>
    <w:rsid w:val="00AD42A9"/>
  </w:style>
  <w:style w:type="table" w:customStyle="1" w:styleId="6111">
    <w:name w:val="Сетка таблицы6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
    <w:name w:val="Нет списка9"/>
    <w:next w:val="a2"/>
    <w:uiPriority w:val="99"/>
    <w:semiHidden/>
    <w:unhideWhenUsed/>
    <w:rsid w:val="00AD42A9"/>
  </w:style>
  <w:style w:type="table" w:customStyle="1" w:styleId="92">
    <w:name w:val="Сетка таблицы9"/>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D42A9"/>
  </w:style>
  <w:style w:type="table" w:customStyle="1" w:styleId="141">
    <w:name w:val="Сетка таблицы14"/>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2"/>
    <w:uiPriority w:val="99"/>
    <w:semiHidden/>
    <w:unhideWhenUsed/>
    <w:rsid w:val="00AD42A9"/>
  </w:style>
  <w:style w:type="table" w:customStyle="1" w:styleId="241">
    <w:name w:val="Сетка таблицы24"/>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Нет списка34"/>
    <w:next w:val="a2"/>
    <w:uiPriority w:val="99"/>
    <w:semiHidden/>
    <w:unhideWhenUsed/>
    <w:rsid w:val="00AD42A9"/>
  </w:style>
  <w:style w:type="table" w:customStyle="1" w:styleId="341">
    <w:name w:val="Сетка таблицы34"/>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4"/>
    <w:next w:val="a2"/>
    <w:uiPriority w:val="99"/>
    <w:semiHidden/>
    <w:unhideWhenUsed/>
    <w:rsid w:val="00AD42A9"/>
  </w:style>
  <w:style w:type="table" w:customStyle="1" w:styleId="430">
    <w:name w:val="Сетка таблицы4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AD42A9"/>
  </w:style>
  <w:style w:type="table" w:customStyle="1" w:styleId="1130">
    <w:name w:val="Сетка таблицы11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Нет списка213"/>
    <w:next w:val="a2"/>
    <w:uiPriority w:val="99"/>
    <w:semiHidden/>
    <w:unhideWhenUsed/>
    <w:rsid w:val="00AD42A9"/>
  </w:style>
  <w:style w:type="table" w:customStyle="1" w:styleId="2131">
    <w:name w:val="Сетка таблицы21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2"/>
    <w:uiPriority w:val="99"/>
    <w:semiHidden/>
    <w:unhideWhenUsed/>
    <w:rsid w:val="00AD42A9"/>
  </w:style>
  <w:style w:type="table" w:customStyle="1" w:styleId="3131">
    <w:name w:val="Сетка таблицы31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Нет списка413"/>
    <w:next w:val="a2"/>
    <w:uiPriority w:val="99"/>
    <w:semiHidden/>
    <w:unhideWhenUsed/>
    <w:rsid w:val="00AD42A9"/>
  </w:style>
  <w:style w:type="numbering" w:customStyle="1" w:styleId="53">
    <w:name w:val="Нет списка53"/>
    <w:next w:val="a2"/>
    <w:uiPriority w:val="99"/>
    <w:semiHidden/>
    <w:unhideWhenUsed/>
    <w:rsid w:val="00AD42A9"/>
  </w:style>
  <w:style w:type="table" w:customStyle="1" w:styleId="530">
    <w:name w:val="Сетка таблицы5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3"/>
    <w:next w:val="a2"/>
    <w:uiPriority w:val="99"/>
    <w:semiHidden/>
    <w:unhideWhenUsed/>
    <w:rsid w:val="00AD42A9"/>
  </w:style>
  <w:style w:type="table" w:customStyle="1" w:styleId="630">
    <w:name w:val="Сетка таблицы63"/>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0">
    <w:name w:val="Нет списка72"/>
    <w:next w:val="a2"/>
    <w:uiPriority w:val="99"/>
    <w:semiHidden/>
    <w:unhideWhenUsed/>
    <w:rsid w:val="00AD42A9"/>
  </w:style>
  <w:style w:type="table" w:customStyle="1" w:styleId="721">
    <w:name w:val="Сетка таблицы7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AD42A9"/>
  </w:style>
  <w:style w:type="table" w:customStyle="1" w:styleId="1220">
    <w:name w:val="Сетка таблицы12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2"/>
    <w:next w:val="a2"/>
    <w:uiPriority w:val="99"/>
    <w:semiHidden/>
    <w:unhideWhenUsed/>
    <w:rsid w:val="00AD42A9"/>
  </w:style>
  <w:style w:type="table" w:customStyle="1" w:styleId="2220">
    <w:name w:val="Сетка таблицы22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2"/>
    <w:next w:val="a2"/>
    <w:uiPriority w:val="99"/>
    <w:semiHidden/>
    <w:unhideWhenUsed/>
    <w:rsid w:val="00AD42A9"/>
  </w:style>
  <w:style w:type="table" w:customStyle="1" w:styleId="3220">
    <w:name w:val="Сетка таблицы32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2">
    <w:name w:val="Нет списка422"/>
    <w:next w:val="a2"/>
    <w:uiPriority w:val="99"/>
    <w:semiHidden/>
    <w:unhideWhenUsed/>
    <w:rsid w:val="00AD42A9"/>
  </w:style>
  <w:style w:type="table" w:customStyle="1" w:styleId="4120">
    <w:name w:val="Сетка таблицы4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AD42A9"/>
  </w:style>
  <w:style w:type="table" w:customStyle="1" w:styleId="11120">
    <w:name w:val="Сетка таблицы11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
    <w:name w:val="Нет списка2112"/>
    <w:next w:val="a2"/>
    <w:uiPriority w:val="99"/>
    <w:semiHidden/>
    <w:unhideWhenUsed/>
    <w:rsid w:val="00AD42A9"/>
  </w:style>
  <w:style w:type="table" w:customStyle="1" w:styleId="21120">
    <w:name w:val="Сетка таблицы21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Нет списка3112"/>
    <w:next w:val="a2"/>
    <w:uiPriority w:val="99"/>
    <w:semiHidden/>
    <w:unhideWhenUsed/>
    <w:rsid w:val="00AD42A9"/>
  </w:style>
  <w:style w:type="table" w:customStyle="1" w:styleId="31120">
    <w:name w:val="Сетка таблицы31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2"/>
    <w:next w:val="a2"/>
    <w:uiPriority w:val="99"/>
    <w:semiHidden/>
    <w:unhideWhenUsed/>
    <w:rsid w:val="00AD42A9"/>
  </w:style>
  <w:style w:type="numbering" w:customStyle="1" w:styleId="512">
    <w:name w:val="Нет списка512"/>
    <w:next w:val="a2"/>
    <w:uiPriority w:val="99"/>
    <w:semiHidden/>
    <w:unhideWhenUsed/>
    <w:rsid w:val="00AD42A9"/>
  </w:style>
  <w:style w:type="table" w:customStyle="1" w:styleId="5120">
    <w:name w:val="Сетка таблицы5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2"/>
    <w:next w:val="a2"/>
    <w:uiPriority w:val="99"/>
    <w:semiHidden/>
    <w:unhideWhenUsed/>
    <w:rsid w:val="00AD42A9"/>
  </w:style>
  <w:style w:type="table" w:customStyle="1" w:styleId="6120">
    <w:name w:val="Сетка таблицы612"/>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AD42A9"/>
    <w:pPr>
      <w:spacing w:before="100" w:beforeAutospacing="1" w:after="100" w:afterAutospacing="1"/>
    </w:pPr>
    <w:rPr>
      <w:sz w:val="24"/>
      <w:szCs w:val="24"/>
    </w:rPr>
  </w:style>
  <w:style w:type="paragraph" w:customStyle="1" w:styleId="xl102">
    <w:name w:val="xl102"/>
    <w:basedOn w:val="a"/>
    <w:rsid w:val="00AD42A9"/>
    <w:pPr>
      <w:shd w:val="clear" w:color="000000" w:fill="FFFFFF"/>
      <w:spacing w:before="100" w:beforeAutospacing="1" w:after="100" w:afterAutospacing="1"/>
    </w:pPr>
    <w:rPr>
      <w:sz w:val="24"/>
      <w:szCs w:val="24"/>
    </w:rPr>
  </w:style>
  <w:style w:type="paragraph" w:customStyle="1" w:styleId="xl103">
    <w:name w:val="xl103"/>
    <w:basedOn w:val="a"/>
    <w:rsid w:val="00AD42A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sz w:val="24"/>
      <w:szCs w:val="24"/>
    </w:rPr>
  </w:style>
  <w:style w:type="paragraph" w:customStyle="1" w:styleId="xl104">
    <w:name w:val="xl104"/>
    <w:basedOn w:val="a"/>
    <w:rsid w:val="00AD42A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000000"/>
      <w:sz w:val="24"/>
      <w:szCs w:val="24"/>
    </w:rPr>
  </w:style>
  <w:style w:type="paragraph" w:customStyle="1" w:styleId="xl105">
    <w:name w:val="xl105"/>
    <w:basedOn w:val="a"/>
    <w:rsid w:val="00AD42A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000000"/>
      <w:sz w:val="24"/>
      <w:szCs w:val="24"/>
    </w:rPr>
  </w:style>
  <w:style w:type="paragraph" w:customStyle="1" w:styleId="xl106">
    <w:name w:val="xl106"/>
    <w:basedOn w:val="a"/>
    <w:rsid w:val="00AD42A9"/>
    <w:pPr>
      <w:pBdr>
        <w:top w:val="single" w:sz="4" w:space="0" w:color="000000"/>
      </w:pBdr>
      <w:shd w:val="clear" w:color="000000" w:fill="FFFFFF"/>
      <w:spacing w:before="100" w:beforeAutospacing="1" w:after="100" w:afterAutospacing="1"/>
      <w:jc w:val="right"/>
    </w:pPr>
    <w:rPr>
      <w:color w:val="000000"/>
      <w:sz w:val="24"/>
      <w:szCs w:val="24"/>
    </w:rPr>
  </w:style>
  <w:style w:type="paragraph" w:customStyle="1" w:styleId="xl107">
    <w:name w:val="xl107"/>
    <w:basedOn w:val="a"/>
    <w:rsid w:val="00AD42A9"/>
    <w:pPr>
      <w:pBdr>
        <w:top w:val="single" w:sz="4" w:space="0" w:color="000000"/>
      </w:pBdr>
      <w:shd w:val="clear" w:color="000000" w:fill="FFFFFF"/>
      <w:spacing w:before="100" w:beforeAutospacing="1" w:after="100" w:afterAutospacing="1"/>
      <w:jc w:val="right"/>
    </w:pPr>
    <w:rPr>
      <w:color w:val="000000"/>
      <w:sz w:val="24"/>
      <w:szCs w:val="24"/>
    </w:rPr>
  </w:style>
  <w:style w:type="paragraph" w:customStyle="1" w:styleId="xl108">
    <w:name w:val="xl108"/>
    <w:basedOn w:val="a"/>
    <w:rsid w:val="00AD42A9"/>
    <w:pPr>
      <w:pBdr>
        <w:top w:val="single" w:sz="4" w:space="0" w:color="000000"/>
      </w:pBdr>
      <w:shd w:val="clear" w:color="000000" w:fill="FFFFFF"/>
      <w:spacing w:before="100" w:beforeAutospacing="1" w:after="100" w:afterAutospacing="1"/>
      <w:jc w:val="right"/>
      <w:textAlignment w:val="top"/>
    </w:pPr>
    <w:rPr>
      <w:color w:val="000000"/>
      <w:sz w:val="24"/>
      <w:szCs w:val="24"/>
    </w:rPr>
  </w:style>
  <w:style w:type="numbering" w:customStyle="1" w:styleId="810">
    <w:name w:val="Нет списка81"/>
    <w:next w:val="a2"/>
    <w:uiPriority w:val="99"/>
    <w:semiHidden/>
    <w:unhideWhenUsed/>
    <w:rsid w:val="00AD42A9"/>
  </w:style>
  <w:style w:type="table" w:customStyle="1" w:styleId="811">
    <w:name w:val="Сетка таблицы8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AD42A9"/>
  </w:style>
  <w:style w:type="table" w:customStyle="1" w:styleId="1311">
    <w:name w:val="Сетка таблицы13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2"/>
    <w:uiPriority w:val="99"/>
    <w:semiHidden/>
    <w:unhideWhenUsed/>
    <w:rsid w:val="00AD42A9"/>
  </w:style>
  <w:style w:type="table" w:customStyle="1" w:styleId="2311">
    <w:name w:val="Сетка таблицы23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0">
    <w:name w:val="Нет списка331"/>
    <w:next w:val="a2"/>
    <w:uiPriority w:val="99"/>
    <w:semiHidden/>
    <w:unhideWhenUsed/>
    <w:rsid w:val="00AD42A9"/>
  </w:style>
  <w:style w:type="table" w:customStyle="1" w:styleId="3311">
    <w:name w:val="Сетка таблицы33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1"/>
    <w:next w:val="a2"/>
    <w:uiPriority w:val="99"/>
    <w:semiHidden/>
    <w:unhideWhenUsed/>
    <w:rsid w:val="00AD42A9"/>
  </w:style>
  <w:style w:type="table" w:customStyle="1" w:styleId="4211">
    <w:name w:val="Сетка таблицы4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AD42A9"/>
  </w:style>
  <w:style w:type="table" w:customStyle="1" w:styleId="11210">
    <w:name w:val="Сетка таблицы11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0">
    <w:name w:val="Нет списка2121"/>
    <w:next w:val="a2"/>
    <w:uiPriority w:val="99"/>
    <w:semiHidden/>
    <w:unhideWhenUsed/>
    <w:rsid w:val="00AD42A9"/>
  </w:style>
  <w:style w:type="table" w:customStyle="1" w:styleId="21211">
    <w:name w:val="Сетка таблицы21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0">
    <w:name w:val="Нет списка3121"/>
    <w:next w:val="a2"/>
    <w:uiPriority w:val="99"/>
    <w:semiHidden/>
    <w:unhideWhenUsed/>
    <w:rsid w:val="00AD42A9"/>
  </w:style>
  <w:style w:type="table" w:customStyle="1" w:styleId="31211">
    <w:name w:val="Сетка таблицы31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1"/>
    <w:next w:val="a2"/>
    <w:uiPriority w:val="99"/>
    <w:semiHidden/>
    <w:unhideWhenUsed/>
    <w:rsid w:val="00AD42A9"/>
  </w:style>
  <w:style w:type="numbering" w:customStyle="1" w:styleId="5210">
    <w:name w:val="Нет списка521"/>
    <w:next w:val="a2"/>
    <w:uiPriority w:val="99"/>
    <w:semiHidden/>
    <w:unhideWhenUsed/>
    <w:rsid w:val="00AD42A9"/>
  </w:style>
  <w:style w:type="table" w:customStyle="1" w:styleId="5211">
    <w:name w:val="Сетка таблицы5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Нет списка621"/>
    <w:next w:val="a2"/>
    <w:uiPriority w:val="99"/>
    <w:semiHidden/>
    <w:unhideWhenUsed/>
    <w:rsid w:val="00AD42A9"/>
  </w:style>
  <w:style w:type="table" w:customStyle="1" w:styleId="6211">
    <w:name w:val="Сетка таблицы62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2"/>
    <w:uiPriority w:val="99"/>
    <w:semiHidden/>
    <w:unhideWhenUsed/>
    <w:rsid w:val="00AD42A9"/>
  </w:style>
  <w:style w:type="table" w:customStyle="1" w:styleId="7111">
    <w:name w:val="Сетка таблицы7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AD42A9"/>
  </w:style>
  <w:style w:type="table" w:customStyle="1" w:styleId="12111">
    <w:name w:val="Сетка таблицы12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0">
    <w:name w:val="Нет списка2211"/>
    <w:next w:val="a2"/>
    <w:uiPriority w:val="99"/>
    <w:semiHidden/>
    <w:unhideWhenUsed/>
    <w:rsid w:val="00AD42A9"/>
  </w:style>
  <w:style w:type="table" w:customStyle="1" w:styleId="22111">
    <w:name w:val="Сетка таблицы22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0">
    <w:name w:val="Нет списка3211"/>
    <w:next w:val="a2"/>
    <w:uiPriority w:val="99"/>
    <w:semiHidden/>
    <w:unhideWhenUsed/>
    <w:rsid w:val="00AD42A9"/>
  </w:style>
  <w:style w:type="table" w:customStyle="1" w:styleId="32111">
    <w:name w:val="Сетка таблицы32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10">
    <w:name w:val="Нет списка4211"/>
    <w:next w:val="a2"/>
    <w:uiPriority w:val="99"/>
    <w:semiHidden/>
    <w:unhideWhenUsed/>
    <w:rsid w:val="00AD42A9"/>
  </w:style>
  <w:style w:type="table" w:customStyle="1" w:styleId="41111">
    <w:name w:val="Сетка таблицы4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2"/>
    <w:uiPriority w:val="99"/>
    <w:semiHidden/>
    <w:unhideWhenUsed/>
    <w:rsid w:val="00AD42A9"/>
  </w:style>
  <w:style w:type="table" w:customStyle="1" w:styleId="111111">
    <w:name w:val="Сетка таблицы11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0">
    <w:name w:val="Нет списка21111"/>
    <w:next w:val="a2"/>
    <w:uiPriority w:val="99"/>
    <w:semiHidden/>
    <w:unhideWhenUsed/>
    <w:rsid w:val="00AD42A9"/>
  </w:style>
  <w:style w:type="table" w:customStyle="1" w:styleId="211111">
    <w:name w:val="Сетка таблицы21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0">
    <w:name w:val="Нет списка31111"/>
    <w:next w:val="a2"/>
    <w:uiPriority w:val="99"/>
    <w:semiHidden/>
    <w:unhideWhenUsed/>
    <w:rsid w:val="00AD42A9"/>
  </w:style>
  <w:style w:type="table" w:customStyle="1" w:styleId="311111">
    <w:name w:val="Сетка таблицы31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0">
    <w:name w:val="Нет списка41111"/>
    <w:next w:val="a2"/>
    <w:uiPriority w:val="99"/>
    <w:semiHidden/>
    <w:unhideWhenUsed/>
    <w:rsid w:val="00AD42A9"/>
  </w:style>
  <w:style w:type="numbering" w:customStyle="1" w:styleId="51110">
    <w:name w:val="Нет списка5111"/>
    <w:next w:val="a2"/>
    <w:uiPriority w:val="99"/>
    <w:semiHidden/>
    <w:unhideWhenUsed/>
    <w:rsid w:val="00AD42A9"/>
  </w:style>
  <w:style w:type="table" w:customStyle="1" w:styleId="51111">
    <w:name w:val="Сетка таблицы5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0">
    <w:name w:val="Нет списка6111"/>
    <w:next w:val="a2"/>
    <w:uiPriority w:val="99"/>
    <w:semiHidden/>
    <w:unhideWhenUsed/>
    <w:rsid w:val="00AD42A9"/>
  </w:style>
  <w:style w:type="table" w:customStyle="1" w:styleId="61111">
    <w:name w:val="Сетка таблицы6111"/>
    <w:basedOn w:val="a1"/>
    <w:next w:val="a9"/>
    <w:uiPriority w:val="59"/>
    <w:rsid w:val="00AD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7">
    <w:name w:val="xl197"/>
    <w:basedOn w:val="a"/>
    <w:rsid w:val="00AD42A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198">
    <w:name w:val="xl198"/>
    <w:basedOn w:val="a"/>
    <w:rsid w:val="00AD42A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color w:val="000000"/>
    </w:rPr>
  </w:style>
  <w:style w:type="paragraph" w:customStyle="1" w:styleId="xl199">
    <w:name w:val="xl199"/>
    <w:basedOn w:val="a"/>
    <w:rsid w:val="00AD42A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color w:val="000000"/>
    </w:rPr>
  </w:style>
  <w:style w:type="paragraph" w:customStyle="1" w:styleId="xl201">
    <w:name w:val="xl201"/>
    <w:basedOn w:val="a"/>
    <w:rsid w:val="00AD42A9"/>
    <w:pPr>
      <w:pBdr>
        <w:top w:val="single" w:sz="4" w:space="0" w:color="000000"/>
      </w:pBdr>
      <w:shd w:val="clear" w:color="000000" w:fill="FFFFFF"/>
      <w:spacing w:before="100" w:beforeAutospacing="1" w:after="100" w:afterAutospacing="1"/>
      <w:jc w:val="right"/>
    </w:pPr>
    <w:rPr>
      <w:color w:val="000000"/>
    </w:rPr>
  </w:style>
  <w:style w:type="paragraph" w:customStyle="1" w:styleId="xl204">
    <w:name w:val="xl204"/>
    <w:basedOn w:val="a"/>
    <w:rsid w:val="00AD42A9"/>
    <w:pPr>
      <w:pBdr>
        <w:top w:val="single" w:sz="4" w:space="0" w:color="000000"/>
      </w:pBdr>
      <w:shd w:val="clear" w:color="000000" w:fill="FFFFFF"/>
      <w:spacing w:before="100" w:beforeAutospacing="1" w:after="100" w:afterAutospacing="1"/>
      <w:jc w:val="right"/>
      <w:textAlignment w:val="top"/>
    </w:pPr>
    <w:rPr>
      <w:color w:val="000000"/>
    </w:rPr>
  </w:style>
  <w:style w:type="paragraph" w:customStyle="1" w:styleId="xl196">
    <w:name w:val="xl196"/>
    <w:basedOn w:val="a"/>
    <w:rsid w:val="00AD42A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202">
    <w:name w:val="xl202"/>
    <w:basedOn w:val="a"/>
    <w:rsid w:val="00AD42A9"/>
    <w:pPr>
      <w:pBdr>
        <w:top w:val="single" w:sz="4" w:space="0" w:color="000000"/>
      </w:pBdr>
      <w:shd w:val="clear" w:color="000000" w:fill="FFFFFF"/>
      <w:spacing w:before="100" w:beforeAutospacing="1" w:after="100" w:afterAutospacing="1"/>
      <w:jc w:val="right"/>
      <w:textAlignment w:val="top"/>
    </w:pPr>
    <w:rPr>
      <w:color w:val="000000"/>
    </w:rPr>
  </w:style>
  <w:style w:type="character" w:customStyle="1" w:styleId="123">
    <w:name w:val="Заголовок №1 (2)"/>
    <w:uiPriority w:val="99"/>
    <w:rsid w:val="00525EB2"/>
    <w:rPr>
      <w:rFonts w:ascii="Times New Roman" w:hAnsi="Times New Roman" w:cs="Times New Roman" w:hint="default"/>
      <w:b/>
      <w:bCs/>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A763555FEF8A6676E96312A0C227A09AC7BDD79F87C1065A4218D983AF1979DEBADA5C4FF5x6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222906FFA45B25EF743BDA0B1A63D3C14DD6AEA9B0AEF1CCD5703C416A747AC43DCD48BFE8AA32CED03C6AC0DIBc9L" TargetMode="External"/><Relationship Id="rId4" Type="http://schemas.openxmlformats.org/officeDocument/2006/relationships/webSettings" Target="webSettings.xml"/><Relationship Id="rId9" Type="http://schemas.openxmlformats.org/officeDocument/2006/relationships/hyperlink" Target="http://www.navolo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3017</Words>
  <Characters>17197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20174</CharactersWithSpaces>
  <SharedDoc>false</SharedDoc>
  <HLinks>
    <vt:vector size="18" baseType="variant">
      <vt:variant>
        <vt:i4>4522076</vt:i4>
      </vt:variant>
      <vt:variant>
        <vt:i4>6</vt:i4>
      </vt:variant>
      <vt:variant>
        <vt:i4>0</vt:i4>
      </vt:variant>
      <vt:variant>
        <vt:i4>5</vt:i4>
      </vt:variant>
      <vt:variant>
        <vt:lpwstr>consultantplus://offline/ref=0222906FFA45B25EF743BDA0B1A63D3C14DD6AEA9B0AEF1CCD5703C416A747AC43DCD48BFE8AA32CED03C6AC0DIBc9L</vt:lpwstr>
      </vt:variant>
      <vt:variant>
        <vt:lpwstr/>
      </vt:variant>
      <vt:variant>
        <vt:i4>7274538</vt:i4>
      </vt:variant>
      <vt:variant>
        <vt:i4>3</vt:i4>
      </vt:variant>
      <vt:variant>
        <vt:i4>0</vt:i4>
      </vt:variant>
      <vt:variant>
        <vt:i4>5</vt:i4>
      </vt:variant>
      <vt:variant>
        <vt:lpwstr>http://www.navoloki.ru/</vt:lpwstr>
      </vt:variant>
      <vt:variant>
        <vt:lpwstr/>
      </vt:variant>
      <vt:variant>
        <vt:i4>5505038</vt:i4>
      </vt:variant>
      <vt:variant>
        <vt:i4>0</vt:i4>
      </vt:variant>
      <vt:variant>
        <vt:i4>0</vt:i4>
      </vt:variant>
      <vt:variant>
        <vt:i4>5</vt:i4>
      </vt:variant>
      <vt:variant>
        <vt:lpwstr>consultantplus://offline/ref=65A763555FEF8A6676E96312A0C227A09AC7BDD79F87C1065A4218D983AF1979DEBADA5C4FF5x6F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NBobkova</dc:creator>
  <cp:lastModifiedBy>User</cp:lastModifiedBy>
  <cp:revision>5</cp:revision>
  <cp:lastPrinted>2022-09-02T12:30:00Z</cp:lastPrinted>
  <dcterms:created xsi:type="dcterms:W3CDTF">2025-10-28T13:31:00Z</dcterms:created>
  <dcterms:modified xsi:type="dcterms:W3CDTF">2025-10-29T05:32:00Z</dcterms:modified>
</cp:coreProperties>
</file>